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2F" w:rsidRPr="00BE69E0" w:rsidRDefault="009D022F" w:rsidP="009D022F">
      <w:pPr>
        <w:tabs>
          <w:tab w:val="left" w:pos="3828"/>
        </w:tabs>
        <w:suppressAutoHyphens/>
        <w:autoSpaceDN w:val="0"/>
        <w:spacing w:after="0" w:line="240" w:lineRule="auto"/>
        <w:jc w:val="both"/>
        <w:textAlignment w:val="baseline"/>
        <w:rPr>
          <w:rFonts w:ascii="Arial" w:eastAsia="Times New Roman" w:hAnsi="Arial" w:cs="Arial"/>
          <w:b/>
          <w:bCs/>
          <w:kern w:val="3"/>
          <w:sz w:val="24"/>
          <w:szCs w:val="20"/>
          <w:lang w:eastAsia="cs-CZ"/>
        </w:rPr>
      </w:pPr>
      <w:r w:rsidRPr="00BE69E0">
        <w:rPr>
          <w:rFonts w:ascii="Arial" w:eastAsia="Times New Roman" w:hAnsi="Arial" w:cs="Arial"/>
          <w:b/>
          <w:bCs/>
          <w:kern w:val="3"/>
          <w:sz w:val="24"/>
          <w:szCs w:val="20"/>
          <w:lang w:eastAsia="cs-CZ"/>
        </w:rPr>
        <w:t>Pořadatel 54. MFF Karlovy Vary 2019: Film Servis Festival Karlovy Vary, a.s.</w:t>
      </w:r>
    </w:p>
    <w:p w:rsidR="009D022F" w:rsidRPr="00BE69E0" w:rsidRDefault="009D022F" w:rsidP="009D022F">
      <w:pPr>
        <w:tabs>
          <w:tab w:val="left" w:pos="3828"/>
        </w:tabs>
        <w:suppressAutoHyphens/>
        <w:autoSpaceDN w:val="0"/>
        <w:spacing w:after="0" w:line="240" w:lineRule="auto"/>
        <w:jc w:val="both"/>
        <w:textAlignment w:val="baseline"/>
        <w:rPr>
          <w:rFonts w:ascii="Arial" w:eastAsia="Times New Roman" w:hAnsi="Arial" w:cs="Arial"/>
          <w:kern w:val="3"/>
          <w:sz w:val="24"/>
          <w:szCs w:val="20"/>
          <w:lang w:eastAsia="cs-CZ"/>
        </w:rPr>
      </w:pPr>
    </w:p>
    <w:p w:rsidR="009D022F" w:rsidRDefault="009D022F" w:rsidP="009D022F">
      <w:pPr>
        <w:tabs>
          <w:tab w:val="left" w:pos="3828"/>
        </w:tabs>
        <w:jc w:val="both"/>
        <w:rPr>
          <w:rFonts w:ascii="Arial" w:hAnsi="Arial" w:cs="Arial"/>
          <w:b/>
          <w:bCs/>
          <w:sz w:val="24"/>
          <w:szCs w:val="24"/>
        </w:rPr>
      </w:pPr>
      <w:r w:rsidRPr="00BE69E0">
        <w:rPr>
          <w:rFonts w:ascii="Arial" w:hAnsi="Arial" w:cs="Arial"/>
          <w:b/>
          <w:bCs/>
          <w:sz w:val="24"/>
          <w:szCs w:val="24"/>
        </w:rPr>
        <w:t xml:space="preserve">Organizátoři 54. MFF Karlovy Vary by rádi poděkovali všem partnerům festivalu, </w:t>
      </w:r>
      <w:r w:rsidRPr="00BE69E0">
        <w:rPr>
          <w:rFonts w:ascii="Arial" w:hAnsi="Arial" w:cs="Arial"/>
          <w:b/>
          <w:bCs/>
          <w:sz w:val="24"/>
          <w:szCs w:val="24"/>
        </w:rPr>
        <w:br/>
        <w:t xml:space="preserve">bez jejichž pomoci by nebylo možné festival realizovat. </w:t>
      </w:r>
    </w:p>
    <w:p w:rsidR="009D022F" w:rsidRPr="0003318E" w:rsidRDefault="009D022F" w:rsidP="009D022F">
      <w:pPr>
        <w:tabs>
          <w:tab w:val="left" w:pos="3828"/>
        </w:tabs>
        <w:jc w:val="both"/>
        <w:rPr>
          <w:rFonts w:ascii="Arial" w:hAnsi="Arial" w:cs="Arial"/>
          <w:b/>
          <w:bCs/>
          <w:sz w:val="16"/>
          <w:szCs w:val="16"/>
        </w:rPr>
      </w:pPr>
    </w:p>
    <w:p w:rsidR="00AE19BE" w:rsidRDefault="00AE19BE" w:rsidP="00AE19BE">
      <w:pPr>
        <w:tabs>
          <w:tab w:val="left" w:pos="3828"/>
        </w:tabs>
        <w:jc w:val="both"/>
        <w:rPr>
          <w:rFonts w:ascii="Arial" w:hAnsi="Arial" w:cs="Arial"/>
          <w:sz w:val="24"/>
          <w:szCs w:val="24"/>
        </w:rPr>
      </w:pPr>
      <w:r>
        <w:rPr>
          <w:rFonts w:ascii="Arial" w:hAnsi="Arial" w:cs="Arial"/>
          <w:sz w:val="24"/>
          <w:szCs w:val="24"/>
        </w:rPr>
        <w:t>54. ročník MFF Karlovy Vary vzniká za podpory:</w:t>
      </w:r>
    </w:p>
    <w:p w:rsidR="00AE19BE" w:rsidRDefault="00AE19BE" w:rsidP="00AE19BE">
      <w:pPr>
        <w:tabs>
          <w:tab w:val="left" w:pos="3828"/>
        </w:tabs>
        <w:jc w:val="both"/>
        <w:rPr>
          <w:rFonts w:ascii="Arial" w:hAnsi="Arial" w:cs="Arial"/>
          <w:sz w:val="24"/>
          <w:szCs w:val="24"/>
        </w:rPr>
      </w:pPr>
      <w:r>
        <w:rPr>
          <w:rFonts w:ascii="Arial" w:hAnsi="Arial" w:cs="Arial"/>
          <w:b/>
          <w:bCs/>
          <w:sz w:val="24"/>
          <w:szCs w:val="24"/>
        </w:rPr>
        <w:tab/>
        <w:t>Ministerstvo kultury České republiky</w:t>
      </w:r>
    </w:p>
    <w:p w:rsidR="00AE19BE" w:rsidRDefault="00AE19BE" w:rsidP="00AE19BE">
      <w:pPr>
        <w:tabs>
          <w:tab w:val="left" w:pos="3828"/>
        </w:tabs>
        <w:spacing w:line="240" w:lineRule="auto"/>
        <w:jc w:val="both"/>
        <w:rPr>
          <w:rFonts w:ascii="Arial" w:hAnsi="Arial" w:cs="Arial"/>
          <w:b/>
          <w:bCs/>
          <w:sz w:val="24"/>
          <w:szCs w:val="24"/>
        </w:rPr>
      </w:pPr>
      <w:r>
        <w:rPr>
          <w:rFonts w:ascii="Arial" w:hAnsi="Arial" w:cs="Arial"/>
          <w:sz w:val="24"/>
          <w:szCs w:val="24"/>
        </w:rPr>
        <w:t xml:space="preserve">Hlavní partneři: </w:t>
      </w:r>
      <w:r>
        <w:rPr>
          <w:rFonts w:ascii="Arial" w:hAnsi="Arial" w:cs="Arial"/>
          <w:sz w:val="24"/>
          <w:szCs w:val="24"/>
        </w:rPr>
        <w:tab/>
      </w:r>
      <w:r>
        <w:rPr>
          <w:rFonts w:ascii="Arial" w:hAnsi="Arial" w:cs="Arial"/>
          <w:b/>
          <w:bCs/>
          <w:sz w:val="24"/>
          <w:szCs w:val="24"/>
        </w:rPr>
        <w:t>Vodafone Czech Republic a.s.</w:t>
      </w:r>
    </w:p>
    <w:p w:rsidR="00AE19BE" w:rsidRDefault="00AE19BE" w:rsidP="00AE19BE">
      <w:pPr>
        <w:tabs>
          <w:tab w:val="left" w:pos="3828"/>
        </w:tabs>
        <w:spacing w:line="240" w:lineRule="auto"/>
        <w:jc w:val="both"/>
        <w:rPr>
          <w:rFonts w:ascii="Arial" w:hAnsi="Arial" w:cs="Arial"/>
          <w:b/>
          <w:bCs/>
          <w:sz w:val="24"/>
          <w:szCs w:val="24"/>
        </w:rPr>
      </w:pPr>
      <w:r>
        <w:rPr>
          <w:rFonts w:ascii="Arial" w:hAnsi="Arial" w:cs="Arial"/>
          <w:b/>
          <w:bCs/>
          <w:sz w:val="24"/>
          <w:szCs w:val="24"/>
        </w:rPr>
        <w:tab/>
      </w:r>
      <w:proofErr w:type="spellStart"/>
      <w:r>
        <w:rPr>
          <w:rFonts w:ascii="Arial" w:hAnsi="Arial" w:cs="Arial"/>
          <w:b/>
          <w:bCs/>
          <w:sz w:val="24"/>
          <w:szCs w:val="24"/>
        </w:rPr>
        <w:t>innogy</w:t>
      </w:r>
      <w:proofErr w:type="spellEnd"/>
      <w:r>
        <w:rPr>
          <w:rFonts w:ascii="Arial" w:hAnsi="Arial" w:cs="Arial"/>
          <w:b/>
          <w:bCs/>
          <w:sz w:val="24"/>
          <w:szCs w:val="24"/>
        </w:rPr>
        <w:t xml:space="preserve"> </w:t>
      </w:r>
    </w:p>
    <w:p w:rsidR="00AE19BE" w:rsidRDefault="00AE19BE" w:rsidP="00AE19BE">
      <w:pPr>
        <w:tabs>
          <w:tab w:val="left" w:pos="3828"/>
        </w:tabs>
        <w:spacing w:line="240" w:lineRule="auto"/>
        <w:jc w:val="both"/>
        <w:rPr>
          <w:rFonts w:ascii="Arial" w:hAnsi="Arial" w:cs="Arial"/>
          <w:b/>
          <w:bCs/>
          <w:sz w:val="24"/>
          <w:szCs w:val="24"/>
        </w:rPr>
      </w:pPr>
      <w:r>
        <w:rPr>
          <w:rFonts w:ascii="Arial" w:hAnsi="Arial" w:cs="Arial"/>
          <w:b/>
          <w:bCs/>
          <w:sz w:val="24"/>
          <w:szCs w:val="24"/>
        </w:rPr>
        <w:tab/>
      </w:r>
      <w:proofErr w:type="gramStart"/>
      <w:r>
        <w:rPr>
          <w:rFonts w:ascii="Arial" w:hAnsi="Arial" w:cs="Arial"/>
          <w:b/>
          <w:bCs/>
          <w:sz w:val="24"/>
          <w:szCs w:val="24"/>
        </w:rPr>
        <w:t>MALL.CZ</w:t>
      </w:r>
      <w:proofErr w:type="gramEnd"/>
      <w:r>
        <w:rPr>
          <w:rFonts w:ascii="Arial" w:hAnsi="Arial" w:cs="Arial"/>
          <w:b/>
          <w:bCs/>
          <w:sz w:val="24"/>
          <w:szCs w:val="24"/>
        </w:rPr>
        <w:tab/>
      </w:r>
    </w:p>
    <w:p w:rsidR="00AE19BE" w:rsidRDefault="00AE19BE" w:rsidP="00AE19BE">
      <w:pPr>
        <w:tabs>
          <w:tab w:val="left" w:pos="3828"/>
        </w:tabs>
        <w:spacing w:line="240" w:lineRule="auto"/>
        <w:jc w:val="both"/>
        <w:rPr>
          <w:rFonts w:ascii="Arial" w:hAnsi="Arial" w:cs="Arial"/>
          <w:b/>
          <w:bCs/>
          <w:sz w:val="24"/>
          <w:szCs w:val="24"/>
        </w:rPr>
      </w:pPr>
      <w:r>
        <w:rPr>
          <w:rFonts w:ascii="Arial" w:hAnsi="Arial" w:cs="Arial"/>
          <w:b/>
          <w:bCs/>
          <w:sz w:val="24"/>
          <w:szCs w:val="24"/>
        </w:rPr>
        <w:tab/>
        <w:t xml:space="preserve">skupina </w:t>
      </w:r>
      <w:proofErr w:type="spellStart"/>
      <w:r>
        <w:rPr>
          <w:rFonts w:ascii="Arial" w:hAnsi="Arial" w:cs="Arial"/>
          <w:b/>
          <w:bCs/>
          <w:sz w:val="24"/>
          <w:szCs w:val="24"/>
        </w:rPr>
        <w:t>Accolade</w:t>
      </w:r>
      <w:proofErr w:type="spellEnd"/>
    </w:p>
    <w:p w:rsidR="00AE19BE" w:rsidRDefault="00AE19BE" w:rsidP="00AE19BE">
      <w:pPr>
        <w:tabs>
          <w:tab w:val="left" w:pos="3828"/>
        </w:tabs>
        <w:spacing w:line="240" w:lineRule="auto"/>
        <w:jc w:val="both"/>
        <w:rPr>
          <w:rFonts w:ascii="Arial" w:hAnsi="Arial" w:cs="Arial"/>
          <w:b/>
          <w:bCs/>
          <w:sz w:val="24"/>
          <w:szCs w:val="24"/>
        </w:rPr>
      </w:pPr>
      <w:r>
        <w:rPr>
          <w:rFonts w:ascii="Arial" w:hAnsi="Arial" w:cs="Arial"/>
          <w:b/>
          <w:bCs/>
          <w:sz w:val="24"/>
          <w:szCs w:val="24"/>
        </w:rPr>
        <w:tab/>
        <w:t>Statutární město Karlovy Vary</w:t>
      </w:r>
    </w:p>
    <w:p w:rsidR="00AE19BE" w:rsidRDefault="00AE19BE" w:rsidP="00AE19BE">
      <w:pPr>
        <w:tabs>
          <w:tab w:val="left" w:pos="3828"/>
        </w:tabs>
        <w:spacing w:line="240" w:lineRule="auto"/>
        <w:jc w:val="both"/>
        <w:rPr>
          <w:rFonts w:ascii="Arial" w:hAnsi="Arial" w:cs="Arial"/>
          <w:b/>
          <w:bCs/>
          <w:sz w:val="24"/>
          <w:szCs w:val="24"/>
        </w:rPr>
      </w:pPr>
      <w:r>
        <w:rPr>
          <w:rFonts w:ascii="Arial" w:hAnsi="Arial" w:cs="Arial"/>
          <w:b/>
          <w:bCs/>
          <w:sz w:val="24"/>
          <w:szCs w:val="24"/>
        </w:rPr>
        <w:tab/>
        <w:t>Karlovarský kraj</w:t>
      </w:r>
    </w:p>
    <w:p w:rsidR="00AE19BE" w:rsidRDefault="00AE19BE" w:rsidP="00AE19BE">
      <w:pPr>
        <w:tabs>
          <w:tab w:val="left" w:pos="3828"/>
        </w:tabs>
        <w:spacing w:line="240" w:lineRule="auto"/>
        <w:jc w:val="both"/>
        <w:rPr>
          <w:rFonts w:ascii="Arial" w:hAnsi="Arial" w:cs="Arial"/>
          <w:sz w:val="24"/>
          <w:szCs w:val="24"/>
        </w:rPr>
      </w:pPr>
      <w:r>
        <w:rPr>
          <w:rFonts w:ascii="Arial" w:hAnsi="Arial" w:cs="Arial"/>
          <w:b/>
          <w:bCs/>
          <w:sz w:val="24"/>
          <w:szCs w:val="24"/>
        </w:rPr>
        <w:tab/>
      </w:r>
    </w:p>
    <w:p w:rsidR="00AE19BE" w:rsidRDefault="00AE19BE" w:rsidP="00AE19BE">
      <w:pPr>
        <w:tabs>
          <w:tab w:val="left" w:pos="3828"/>
        </w:tabs>
        <w:spacing w:line="240" w:lineRule="auto"/>
        <w:jc w:val="both"/>
        <w:rPr>
          <w:rFonts w:ascii="Arial" w:hAnsi="Arial" w:cs="Arial"/>
          <w:sz w:val="24"/>
          <w:szCs w:val="24"/>
        </w:rPr>
      </w:pPr>
      <w:r>
        <w:rPr>
          <w:rFonts w:ascii="Arial" w:hAnsi="Arial" w:cs="Arial"/>
          <w:sz w:val="24"/>
          <w:szCs w:val="24"/>
        </w:rPr>
        <w:t xml:space="preserve">Partneři: </w:t>
      </w:r>
      <w:r>
        <w:rPr>
          <w:rFonts w:ascii="Arial" w:hAnsi="Arial" w:cs="Arial"/>
          <w:sz w:val="24"/>
          <w:szCs w:val="24"/>
        </w:rPr>
        <w:tab/>
      </w:r>
      <w:proofErr w:type="spellStart"/>
      <w:r>
        <w:rPr>
          <w:rFonts w:ascii="Arial" w:hAnsi="Arial" w:cs="Arial"/>
          <w:b/>
          <w:bCs/>
          <w:sz w:val="24"/>
          <w:szCs w:val="24"/>
        </w:rPr>
        <w:t>UniCredit</w:t>
      </w:r>
      <w:proofErr w:type="spellEnd"/>
      <w:r>
        <w:rPr>
          <w:rFonts w:ascii="Arial" w:hAnsi="Arial" w:cs="Arial"/>
          <w:b/>
          <w:bCs/>
          <w:sz w:val="24"/>
          <w:szCs w:val="24"/>
        </w:rPr>
        <w:t xml:space="preserve"> Bank Czech Republic and Slovakia, a.s.</w:t>
      </w:r>
    </w:p>
    <w:p w:rsidR="00AE19BE" w:rsidRDefault="00AE19BE" w:rsidP="00AE19BE">
      <w:pPr>
        <w:tabs>
          <w:tab w:val="left" w:pos="3828"/>
        </w:tabs>
        <w:spacing w:line="240" w:lineRule="auto"/>
        <w:jc w:val="both"/>
        <w:rPr>
          <w:rFonts w:ascii="Arial" w:hAnsi="Arial" w:cs="Arial"/>
          <w:b/>
          <w:bCs/>
          <w:sz w:val="24"/>
          <w:szCs w:val="24"/>
        </w:rPr>
      </w:pPr>
      <w:r>
        <w:rPr>
          <w:rFonts w:ascii="Arial" w:hAnsi="Arial" w:cs="Arial"/>
          <w:b/>
          <w:bCs/>
          <w:sz w:val="24"/>
          <w:szCs w:val="24"/>
        </w:rPr>
        <w:tab/>
        <w:t>UNIPETROL</w:t>
      </w:r>
    </w:p>
    <w:p w:rsidR="00AE19BE" w:rsidRDefault="00AE19BE" w:rsidP="00AE19BE">
      <w:pPr>
        <w:tabs>
          <w:tab w:val="left" w:pos="3828"/>
        </w:tabs>
        <w:spacing w:line="240" w:lineRule="auto"/>
        <w:jc w:val="both"/>
        <w:rPr>
          <w:rFonts w:ascii="Verdana" w:hAnsi="Verdana"/>
          <w:color w:val="1F497D"/>
          <w:sz w:val="20"/>
          <w:szCs w:val="20"/>
        </w:rPr>
      </w:pPr>
      <w:r>
        <w:rPr>
          <w:rFonts w:ascii="Arial" w:hAnsi="Arial" w:cs="Arial"/>
          <w:b/>
          <w:bCs/>
          <w:sz w:val="24"/>
          <w:szCs w:val="24"/>
        </w:rPr>
        <w:tab/>
      </w:r>
      <w:r>
        <w:rPr>
          <w:rFonts w:ascii="Arial" w:hAnsi="Arial" w:cs="Arial"/>
          <w:b/>
          <w:sz w:val="24"/>
          <w:szCs w:val="24"/>
        </w:rPr>
        <w:t>Největší evropská loterijní skupina SAZKA Group</w:t>
      </w:r>
    </w:p>
    <w:p w:rsidR="00AE19BE" w:rsidRDefault="00AE19BE" w:rsidP="00AE19BE">
      <w:pPr>
        <w:tabs>
          <w:tab w:val="left" w:pos="3828"/>
        </w:tabs>
        <w:spacing w:line="240" w:lineRule="auto"/>
        <w:jc w:val="both"/>
        <w:rPr>
          <w:rFonts w:ascii="Arial" w:hAnsi="Arial" w:cs="Arial"/>
          <w:b/>
          <w:bCs/>
          <w:sz w:val="24"/>
          <w:szCs w:val="24"/>
        </w:rPr>
      </w:pPr>
      <w:r>
        <w:rPr>
          <w:rFonts w:ascii="Arial" w:hAnsi="Arial" w:cs="Arial"/>
          <w:b/>
          <w:bCs/>
          <w:sz w:val="24"/>
          <w:szCs w:val="24"/>
        </w:rPr>
        <w:tab/>
      </w:r>
      <w:r>
        <w:rPr>
          <w:rFonts w:ascii="Arial" w:hAnsi="Arial" w:cs="Arial"/>
          <w:b/>
          <w:sz w:val="24"/>
          <w:szCs w:val="24"/>
        </w:rPr>
        <w:t>DHL Express (Czech Republic), s.r.o.</w:t>
      </w:r>
    </w:p>
    <w:p w:rsidR="00AE19BE" w:rsidRDefault="00AE19BE" w:rsidP="00AE19BE">
      <w:pPr>
        <w:tabs>
          <w:tab w:val="left" w:pos="3828"/>
        </w:tabs>
        <w:spacing w:line="240" w:lineRule="auto"/>
        <w:jc w:val="both"/>
        <w:rPr>
          <w:rFonts w:ascii="Arial" w:hAnsi="Arial" w:cs="Arial"/>
          <w:b/>
          <w:bCs/>
          <w:sz w:val="24"/>
          <w:szCs w:val="24"/>
          <w:lang w:val="en-US"/>
        </w:rPr>
      </w:pPr>
      <w:r>
        <w:rPr>
          <w:rFonts w:ascii="Arial" w:hAnsi="Arial" w:cs="Arial"/>
          <w:b/>
          <w:bCs/>
          <w:sz w:val="24"/>
          <w:szCs w:val="24"/>
        </w:rPr>
        <w:tab/>
      </w:r>
      <w:r>
        <w:rPr>
          <w:rFonts w:ascii="Arial" w:hAnsi="Arial" w:cs="Arial"/>
          <w:b/>
          <w:bCs/>
          <w:sz w:val="24"/>
          <w:szCs w:val="24"/>
          <w:lang w:val="en-US"/>
        </w:rPr>
        <w:t xml:space="preserve">Philip Morris ČR, </w:t>
      </w:r>
      <w:proofErr w:type="spellStart"/>
      <w:r>
        <w:rPr>
          <w:rFonts w:ascii="Arial" w:hAnsi="Arial" w:cs="Arial"/>
          <w:b/>
          <w:bCs/>
          <w:sz w:val="24"/>
          <w:szCs w:val="24"/>
          <w:lang w:val="en-US"/>
        </w:rPr>
        <w:t>a.s</w:t>
      </w:r>
      <w:proofErr w:type="spellEnd"/>
      <w:r>
        <w:rPr>
          <w:rFonts w:ascii="Arial" w:hAnsi="Arial" w:cs="Arial"/>
          <w:b/>
          <w:bCs/>
          <w:sz w:val="24"/>
          <w:szCs w:val="24"/>
          <w:lang w:val="en-US"/>
        </w:rPr>
        <w:t>.</w:t>
      </w:r>
    </w:p>
    <w:p w:rsidR="00AE19BE" w:rsidRDefault="00AE19BE" w:rsidP="00AE19BE">
      <w:pPr>
        <w:tabs>
          <w:tab w:val="left" w:pos="3828"/>
        </w:tabs>
        <w:spacing w:line="240" w:lineRule="auto"/>
        <w:jc w:val="both"/>
        <w:rPr>
          <w:rFonts w:ascii="Arial" w:hAnsi="Arial" w:cs="Arial"/>
          <w:b/>
          <w:bCs/>
          <w:sz w:val="24"/>
          <w:szCs w:val="24"/>
          <w:lang w:val="en-US"/>
        </w:rPr>
      </w:pPr>
      <w:r>
        <w:rPr>
          <w:rFonts w:ascii="Arial" w:hAnsi="Arial" w:cs="Arial"/>
          <w:b/>
          <w:bCs/>
          <w:sz w:val="24"/>
          <w:szCs w:val="24"/>
          <w:lang w:val="en-US"/>
        </w:rPr>
        <w:tab/>
        <w:t xml:space="preserve">CZECH FUND – </w:t>
      </w:r>
      <w:proofErr w:type="spellStart"/>
      <w:r>
        <w:rPr>
          <w:rFonts w:ascii="Arial" w:hAnsi="Arial" w:cs="Arial"/>
          <w:b/>
          <w:bCs/>
          <w:sz w:val="24"/>
          <w:szCs w:val="24"/>
          <w:lang w:val="en-US"/>
        </w:rPr>
        <w:t>České</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investiční</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fondy</w:t>
      </w:r>
      <w:proofErr w:type="spellEnd"/>
    </w:p>
    <w:p w:rsidR="00AE19BE" w:rsidRDefault="00AE19BE" w:rsidP="00AE19BE">
      <w:pPr>
        <w:tabs>
          <w:tab w:val="left" w:pos="3828"/>
        </w:tabs>
        <w:spacing w:line="240" w:lineRule="auto"/>
        <w:jc w:val="both"/>
        <w:rPr>
          <w:rFonts w:ascii="Arial" w:hAnsi="Arial" w:cs="Arial"/>
          <w:b/>
          <w:bCs/>
          <w:sz w:val="24"/>
          <w:szCs w:val="24"/>
        </w:rPr>
      </w:pPr>
      <w:r>
        <w:rPr>
          <w:rFonts w:ascii="Arial" w:hAnsi="Arial" w:cs="Arial"/>
          <w:b/>
          <w:bCs/>
          <w:sz w:val="24"/>
          <w:szCs w:val="24"/>
          <w:lang w:val="en-US"/>
        </w:rPr>
        <w:tab/>
      </w:r>
      <w:r>
        <w:rPr>
          <w:rFonts w:ascii="Arial" w:hAnsi="Arial" w:cs="Arial"/>
          <w:b/>
          <w:bCs/>
          <w:sz w:val="24"/>
          <w:szCs w:val="24"/>
          <w:lang w:val="en-US"/>
        </w:rPr>
        <w:tab/>
      </w:r>
    </w:p>
    <w:p w:rsidR="00AE19BE" w:rsidRDefault="00AE19BE" w:rsidP="00AE19BE">
      <w:pPr>
        <w:tabs>
          <w:tab w:val="left" w:pos="3828"/>
        </w:tabs>
        <w:spacing w:line="240" w:lineRule="auto"/>
        <w:jc w:val="both"/>
        <w:rPr>
          <w:rFonts w:ascii="Arial" w:hAnsi="Arial" w:cs="Arial"/>
          <w:b/>
          <w:sz w:val="24"/>
          <w:szCs w:val="24"/>
        </w:rPr>
      </w:pPr>
      <w:r>
        <w:rPr>
          <w:rFonts w:ascii="Arial" w:hAnsi="Arial" w:cs="Arial"/>
          <w:sz w:val="24"/>
          <w:szCs w:val="24"/>
        </w:rPr>
        <w:t>Oficiální vůz:</w:t>
      </w:r>
      <w:r>
        <w:rPr>
          <w:rFonts w:ascii="Arial" w:hAnsi="Arial" w:cs="Arial"/>
          <w:b/>
          <w:sz w:val="24"/>
          <w:szCs w:val="24"/>
        </w:rPr>
        <w:tab/>
        <w:t>BMW</w:t>
      </w:r>
    </w:p>
    <w:p w:rsidR="00AE19BE" w:rsidRDefault="00AE19BE" w:rsidP="00AE19BE">
      <w:pPr>
        <w:tabs>
          <w:tab w:val="left" w:pos="3828"/>
        </w:tabs>
        <w:spacing w:line="240" w:lineRule="auto"/>
        <w:rPr>
          <w:rFonts w:ascii="Arial" w:hAnsi="Arial" w:cs="Arial"/>
          <w:b/>
          <w:sz w:val="24"/>
          <w:szCs w:val="24"/>
        </w:rPr>
      </w:pPr>
      <w:r>
        <w:rPr>
          <w:rFonts w:ascii="Arial" w:hAnsi="Arial" w:cs="Arial"/>
          <w:sz w:val="24"/>
          <w:szCs w:val="24"/>
        </w:rPr>
        <w:t xml:space="preserve">Oficiální </w:t>
      </w:r>
      <w:proofErr w:type="spellStart"/>
      <w:r>
        <w:rPr>
          <w:rFonts w:ascii="Arial" w:hAnsi="Arial" w:cs="Arial"/>
          <w:sz w:val="24"/>
          <w:szCs w:val="24"/>
        </w:rPr>
        <w:t>fashion</w:t>
      </w:r>
      <w:proofErr w:type="spellEnd"/>
      <w:r>
        <w:rPr>
          <w:rFonts w:ascii="Arial" w:hAnsi="Arial" w:cs="Arial"/>
          <w:sz w:val="24"/>
          <w:szCs w:val="24"/>
        </w:rPr>
        <w:t xml:space="preserve"> partner: </w:t>
      </w:r>
      <w:r>
        <w:rPr>
          <w:rFonts w:ascii="Arial" w:hAnsi="Arial" w:cs="Arial"/>
          <w:sz w:val="24"/>
          <w:szCs w:val="24"/>
        </w:rPr>
        <w:tab/>
      </w:r>
      <w:proofErr w:type="spellStart"/>
      <w:r>
        <w:rPr>
          <w:rFonts w:ascii="Arial" w:hAnsi="Arial" w:cs="Arial"/>
          <w:b/>
          <w:sz w:val="24"/>
          <w:szCs w:val="24"/>
        </w:rPr>
        <w:t>Pietro</w:t>
      </w:r>
      <w:proofErr w:type="spellEnd"/>
      <w:r>
        <w:rPr>
          <w:rFonts w:ascii="Arial" w:hAnsi="Arial" w:cs="Arial"/>
          <w:b/>
          <w:sz w:val="24"/>
          <w:szCs w:val="24"/>
        </w:rPr>
        <w:t xml:space="preserve"> Filipi</w:t>
      </w:r>
    </w:p>
    <w:p w:rsidR="00AE19BE" w:rsidRDefault="00AE19BE" w:rsidP="00AE19BE">
      <w:pPr>
        <w:tabs>
          <w:tab w:val="left" w:pos="3828"/>
        </w:tabs>
        <w:spacing w:line="240" w:lineRule="auto"/>
        <w:rPr>
          <w:rFonts w:ascii="Arial" w:hAnsi="Arial" w:cs="Arial"/>
          <w:b/>
          <w:sz w:val="24"/>
          <w:szCs w:val="24"/>
        </w:rPr>
      </w:pPr>
      <w:r>
        <w:rPr>
          <w:rFonts w:ascii="Arial" w:hAnsi="Arial" w:cs="Arial"/>
          <w:sz w:val="24"/>
          <w:szCs w:val="24"/>
        </w:rPr>
        <w:t xml:space="preserve">Oficiální káva: </w:t>
      </w:r>
      <w:r>
        <w:rPr>
          <w:rFonts w:ascii="Arial" w:hAnsi="Arial" w:cs="Arial"/>
          <w:sz w:val="24"/>
          <w:szCs w:val="24"/>
        </w:rPr>
        <w:tab/>
      </w:r>
      <w:proofErr w:type="spellStart"/>
      <w:r>
        <w:rPr>
          <w:rFonts w:ascii="Arial" w:hAnsi="Arial" w:cs="Arial"/>
          <w:b/>
          <w:sz w:val="24"/>
          <w:szCs w:val="24"/>
        </w:rPr>
        <w:t>Nespresso</w:t>
      </w:r>
      <w:proofErr w:type="spellEnd"/>
    </w:p>
    <w:p w:rsidR="00AE19BE" w:rsidRDefault="00AE19BE" w:rsidP="00AE19BE">
      <w:pPr>
        <w:tabs>
          <w:tab w:val="left" w:pos="3828"/>
        </w:tabs>
        <w:spacing w:line="240" w:lineRule="auto"/>
        <w:rPr>
          <w:rFonts w:ascii="Arial" w:hAnsi="Arial" w:cs="Arial"/>
          <w:b/>
          <w:sz w:val="24"/>
          <w:szCs w:val="24"/>
        </w:rPr>
      </w:pPr>
      <w:r>
        <w:rPr>
          <w:rFonts w:ascii="Arial" w:hAnsi="Arial" w:cs="Arial"/>
          <w:sz w:val="24"/>
          <w:szCs w:val="24"/>
        </w:rPr>
        <w:t>Za podpory:</w:t>
      </w:r>
      <w:r>
        <w:rPr>
          <w:rFonts w:ascii="Arial" w:hAnsi="Arial" w:cs="Arial"/>
          <w:sz w:val="24"/>
          <w:szCs w:val="24"/>
        </w:rPr>
        <w:tab/>
      </w:r>
      <w:r>
        <w:rPr>
          <w:rFonts w:ascii="Arial" w:hAnsi="Arial" w:cs="Arial"/>
          <w:b/>
          <w:sz w:val="24"/>
          <w:szCs w:val="24"/>
        </w:rPr>
        <w:t>Česká zbrojovka a.s.</w:t>
      </w:r>
    </w:p>
    <w:p w:rsidR="00AE19BE" w:rsidRDefault="00AE19BE" w:rsidP="00AE19BE">
      <w:pPr>
        <w:tabs>
          <w:tab w:val="left" w:pos="3828"/>
        </w:tabs>
        <w:spacing w:line="240" w:lineRule="auto"/>
        <w:rPr>
          <w:rFonts w:ascii="Arial" w:hAnsi="Arial" w:cs="Arial"/>
          <w:b/>
          <w:sz w:val="24"/>
          <w:szCs w:val="24"/>
        </w:rPr>
      </w:pPr>
      <w:r>
        <w:rPr>
          <w:rFonts w:ascii="Arial" w:hAnsi="Arial" w:cs="Arial"/>
          <w:sz w:val="24"/>
          <w:szCs w:val="24"/>
        </w:rPr>
        <w:t>Za podpory:</w:t>
      </w:r>
      <w:r>
        <w:rPr>
          <w:rFonts w:ascii="Arial" w:hAnsi="Arial" w:cs="Arial"/>
          <w:b/>
          <w:sz w:val="24"/>
          <w:szCs w:val="24"/>
        </w:rPr>
        <w:t xml:space="preserve"> </w:t>
      </w:r>
      <w:r>
        <w:rPr>
          <w:rFonts w:ascii="Arial" w:hAnsi="Arial" w:cs="Arial"/>
          <w:b/>
          <w:sz w:val="24"/>
          <w:szCs w:val="24"/>
        </w:rPr>
        <w:tab/>
        <w:t>stavební Skupina EUROVIA CS</w:t>
      </w:r>
    </w:p>
    <w:p w:rsidR="00AE19BE" w:rsidRDefault="00AE19BE" w:rsidP="00AE19BE">
      <w:pPr>
        <w:tabs>
          <w:tab w:val="left" w:pos="3828"/>
        </w:tabs>
        <w:spacing w:line="240" w:lineRule="auto"/>
        <w:rPr>
          <w:rFonts w:ascii="Arial" w:hAnsi="Arial" w:cs="Arial"/>
          <w:sz w:val="24"/>
          <w:szCs w:val="24"/>
        </w:rPr>
      </w:pPr>
      <w:r>
        <w:rPr>
          <w:rFonts w:ascii="Arial" w:hAnsi="Arial" w:cs="Arial"/>
          <w:sz w:val="24"/>
          <w:szCs w:val="24"/>
        </w:rPr>
        <w:t>Za podpory:</w:t>
      </w:r>
      <w:r>
        <w:rPr>
          <w:rFonts w:ascii="Arial" w:hAnsi="Arial" w:cs="Arial"/>
          <w:b/>
          <w:sz w:val="24"/>
          <w:szCs w:val="24"/>
        </w:rPr>
        <w:tab/>
      </w:r>
      <w:r>
        <w:rPr>
          <w:rFonts w:ascii="Arial" w:hAnsi="Arial" w:cs="Arial"/>
          <w:b/>
          <w:sz w:val="24"/>
          <w:szCs w:val="24"/>
          <w:lang w:val="en-US"/>
        </w:rPr>
        <w:t>CZECHOSLOVAK GROUP</w:t>
      </w:r>
    </w:p>
    <w:p w:rsidR="00AE19BE" w:rsidRDefault="00AE19BE" w:rsidP="00AE19BE">
      <w:pPr>
        <w:tabs>
          <w:tab w:val="left" w:pos="3828"/>
        </w:tabs>
        <w:spacing w:line="240" w:lineRule="auto"/>
        <w:jc w:val="both"/>
        <w:rPr>
          <w:rFonts w:ascii="Arial" w:hAnsi="Arial" w:cs="Arial"/>
          <w:b/>
          <w:sz w:val="24"/>
          <w:szCs w:val="24"/>
        </w:rPr>
      </w:pPr>
      <w:r>
        <w:rPr>
          <w:rFonts w:ascii="Arial" w:hAnsi="Arial" w:cs="Arial"/>
          <w:sz w:val="24"/>
          <w:szCs w:val="24"/>
        </w:rPr>
        <w:t xml:space="preserve">Partner sekce Lidé odvedle: </w:t>
      </w:r>
      <w:r>
        <w:rPr>
          <w:rFonts w:ascii="Arial" w:hAnsi="Arial" w:cs="Arial"/>
          <w:sz w:val="24"/>
          <w:szCs w:val="24"/>
        </w:rPr>
        <w:tab/>
      </w:r>
      <w:r>
        <w:rPr>
          <w:rFonts w:ascii="Arial" w:hAnsi="Arial" w:cs="Arial"/>
          <w:b/>
          <w:sz w:val="24"/>
          <w:szCs w:val="24"/>
        </w:rPr>
        <w:t xml:space="preserve">Nadace </w:t>
      </w:r>
      <w:proofErr w:type="spellStart"/>
      <w:r>
        <w:rPr>
          <w:rFonts w:ascii="Arial" w:hAnsi="Arial" w:cs="Arial"/>
          <w:b/>
          <w:sz w:val="24"/>
          <w:szCs w:val="24"/>
        </w:rPr>
        <w:t>Sirius</w:t>
      </w:r>
      <w:proofErr w:type="spellEnd"/>
    </w:p>
    <w:p w:rsidR="00AE19BE" w:rsidRDefault="00AE19BE" w:rsidP="00AE19BE">
      <w:pPr>
        <w:tabs>
          <w:tab w:val="left" w:pos="3828"/>
        </w:tabs>
        <w:spacing w:line="240" w:lineRule="auto"/>
        <w:jc w:val="both"/>
        <w:rPr>
          <w:rFonts w:ascii="Arial" w:hAnsi="Arial" w:cs="Arial"/>
          <w:b/>
          <w:sz w:val="24"/>
          <w:szCs w:val="24"/>
        </w:rPr>
      </w:pPr>
      <w:r>
        <w:rPr>
          <w:rFonts w:ascii="Arial" w:hAnsi="Arial" w:cs="Arial"/>
          <w:sz w:val="24"/>
          <w:szCs w:val="24"/>
        </w:rPr>
        <w:t>Oficiální neziskový partner:</w:t>
      </w:r>
      <w:r>
        <w:rPr>
          <w:rFonts w:ascii="Arial" w:hAnsi="Arial" w:cs="Arial"/>
          <w:b/>
          <w:sz w:val="24"/>
          <w:szCs w:val="24"/>
        </w:rPr>
        <w:tab/>
        <w:t>Patron dětí</w:t>
      </w:r>
    </w:p>
    <w:p w:rsidR="00AE19BE" w:rsidRDefault="00AE19BE" w:rsidP="00AE19BE">
      <w:pPr>
        <w:tabs>
          <w:tab w:val="left" w:pos="3828"/>
        </w:tabs>
        <w:spacing w:line="240" w:lineRule="auto"/>
        <w:jc w:val="both"/>
        <w:rPr>
          <w:rFonts w:ascii="Arial" w:hAnsi="Arial" w:cs="Arial"/>
          <w:b/>
          <w:sz w:val="24"/>
          <w:szCs w:val="24"/>
        </w:rPr>
      </w:pPr>
      <w:r>
        <w:rPr>
          <w:rFonts w:ascii="Arial" w:hAnsi="Arial" w:cs="Arial"/>
          <w:sz w:val="24"/>
          <w:szCs w:val="24"/>
        </w:rPr>
        <w:lastRenderedPageBreak/>
        <w:t>Ve spolupráci:</w:t>
      </w:r>
      <w:r>
        <w:rPr>
          <w:rFonts w:ascii="Arial" w:hAnsi="Arial" w:cs="Arial"/>
          <w:b/>
          <w:sz w:val="24"/>
          <w:szCs w:val="24"/>
        </w:rPr>
        <w:tab/>
      </w:r>
      <w:proofErr w:type="spellStart"/>
      <w:r>
        <w:rPr>
          <w:rFonts w:ascii="Arial" w:hAnsi="Arial" w:cs="Arial"/>
          <w:b/>
          <w:sz w:val="24"/>
          <w:szCs w:val="24"/>
        </w:rPr>
        <w:t>CzechTourism</w:t>
      </w:r>
      <w:proofErr w:type="spellEnd"/>
      <w:r>
        <w:rPr>
          <w:rFonts w:ascii="Arial" w:hAnsi="Arial" w:cs="Arial"/>
          <w:b/>
          <w:sz w:val="24"/>
          <w:szCs w:val="24"/>
        </w:rPr>
        <w:t>, Ministerstvo pro místní rozvoj</w:t>
      </w:r>
    </w:p>
    <w:p w:rsidR="00AE19BE" w:rsidRDefault="00AE19BE" w:rsidP="00AE19BE">
      <w:pPr>
        <w:tabs>
          <w:tab w:val="left" w:pos="3828"/>
        </w:tabs>
        <w:autoSpaceDE w:val="0"/>
        <w:autoSpaceDN w:val="0"/>
        <w:adjustRightInd w:val="0"/>
        <w:spacing w:line="240" w:lineRule="auto"/>
        <w:rPr>
          <w:rFonts w:ascii="Arial" w:hAnsi="Arial" w:cs="Arial"/>
          <w:b/>
          <w:sz w:val="24"/>
          <w:szCs w:val="24"/>
        </w:rPr>
      </w:pPr>
      <w:r>
        <w:rPr>
          <w:rFonts w:ascii="Arial" w:hAnsi="Arial" w:cs="Arial"/>
          <w:sz w:val="24"/>
          <w:szCs w:val="24"/>
        </w:rPr>
        <w:t>Oficiální nápoj:</w:t>
      </w:r>
      <w:r>
        <w:rPr>
          <w:rFonts w:ascii="Arial" w:hAnsi="Arial" w:cs="Arial"/>
          <w:b/>
          <w:sz w:val="24"/>
          <w:szCs w:val="24"/>
        </w:rPr>
        <w:tab/>
        <w:t xml:space="preserve">Karlovarská Korunní </w:t>
      </w:r>
    </w:p>
    <w:p w:rsidR="00AE19BE" w:rsidRDefault="00AE19BE" w:rsidP="00AE19BE">
      <w:pPr>
        <w:tabs>
          <w:tab w:val="left" w:pos="3828"/>
        </w:tabs>
        <w:autoSpaceDE w:val="0"/>
        <w:autoSpaceDN w:val="0"/>
        <w:adjustRightInd w:val="0"/>
        <w:spacing w:line="240" w:lineRule="auto"/>
        <w:rPr>
          <w:rFonts w:ascii="Arial" w:hAnsi="Arial" w:cs="Arial"/>
          <w:sz w:val="24"/>
          <w:szCs w:val="24"/>
        </w:rPr>
      </w:pPr>
      <w:r>
        <w:rPr>
          <w:rFonts w:ascii="Arial" w:hAnsi="Arial" w:cs="Arial"/>
          <w:sz w:val="24"/>
          <w:szCs w:val="24"/>
        </w:rPr>
        <w:t xml:space="preserve">Oficiální </w:t>
      </w:r>
      <w:proofErr w:type="spellStart"/>
      <w:r>
        <w:rPr>
          <w:rFonts w:ascii="Arial" w:hAnsi="Arial" w:cs="Arial"/>
          <w:sz w:val="24"/>
          <w:szCs w:val="24"/>
        </w:rPr>
        <w:t>beauty</w:t>
      </w:r>
      <w:proofErr w:type="spellEnd"/>
      <w:r>
        <w:rPr>
          <w:rFonts w:ascii="Arial" w:hAnsi="Arial" w:cs="Arial"/>
          <w:sz w:val="24"/>
          <w:szCs w:val="24"/>
        </w:rPr>
        <w:t xml:space="preserve"> partner: </w:t>
      </w:r>
      <w:r>
        <w:rPr>
          <w:rFonts w:ascii="Arial" w:hAnsi="Arial" w:cs="Arial"/>
          <w:sz w:val="24"/>
          <w:szCs w:val="24"/>
        </w:rPr>
        <w:tab/>
      </w:r>
      <w:proofErr w:type="spellStart"/>
      <w:r>
        <w:rPr>
          <w:rFonts w:ascii="Arial" w:hAnsi="Arial" w:cs="Arial"/>
          <w:b/>
          <w:sz w:val="24"/>
          <w:szCs w:val="24"/>
        </w:rPr>
        <w:t>Dermacol</w:t>
      </w:r>
      <w:proofErr w:type="spellEnd"/>
    </w:p>
    <w:p w:rsidR="00AE19BE" w:rsidRDefault="00AE19BE" w:rsidP="00AE19BE">
      <w:pPr>
        <w:tabs>
          <w:tab w:val="left" w:pos="3828"/>
        </w:tabs>
        <w:autoSpaceDE w:val="0"/>
        <w:autoSpaceDN w:val="0"/>
        <w:adjustRightInd w:val="0"/>
        <w:spacing w:line="240" w:lineRule="auto"/>
        <w:rPr>
          <w:rFonts w:ascii="Arial" w:hAnsi="Arial" w:cs="Arial"/>
          <w:b/>
          <w:sz w:val="24"/>
          <w:szCs w:val="24"/>
        </w:rPr>
      </w:pPr>
      <w:r>
        <w:rPr>
          <w:rFonts w:ascii="Arial" w:hAnsi="Arial" w:cs="Arial"/>
          <w:sz w:val="24"/>
          <w:szCs w:val="24"/>
        </w:rPr>
        <w:t>Oficiální šampaňské:</w:t>
      </w:r>
      <w:r>
        <w:rPr>
          <w:rFonts w:ascii="Arial" w:eastAsia="Times New Roman" w:hAnsi="Arial" w:cs="Arial"/>
          <w:b/>
          <w:bCs/>
          <w:sz w:val="36"/>
          <w:szCs w:val="36"/>
        </w:rPr>
        <w:t xml:space="preserve"> </w:t>
      </w:r>
      <w:r>
        <w:rPr>
          <w:rFonts w:ascii="Arial" w:eastAsia="Times New Roman" w:hAnsi="Arial" w:cs="Arial"/>
          <w:b/>
          <w:bCs/>
          <w:sz w:val="36"/>
          <w:szCs w:val="36"/>
        </w:rPr>
        <w:tab/>
      </w:r>
      <w:proofErr w:type="spellStart"/>
      <w:r>
        <w:rPr>
          <w:rFonts w:ascii="Arial" w:hAnsi="Arial" w:cs="Arial"/>
          <w:b/>
          <w:sz w:val="24"/>
          <w:szCs w:val="24"/>
        </w:rPr>
        <w:t>Moët</w:t>
      </w:r>
      <w:proofErr w:type="spellEnd"/>
      <w:r>
        <w:rPr>
          <w:rFonts w:ascii="Arial" w:hAnsi="Arial" w:cs="Arial"/>
          <w:b/>
          <w:sz w:val="24"/>
          <w:szCs w:val="24"/>
        </w:rPr>
        <w:t xml:space="preserve"> &amp; </w:t>
      </w:r>
      <w:proofErr w:type="spellStart"/>
      <w:r>
        <w:rPr>
          <w:rFonts w:ascii="Arial" w:hAnsi="Arial" w:cs="Arial"/>
          <w:b/>
          <w:sz w:val="24"/>
          <w:szCs w:val="24"/>
        </w:rPr>
        <w:t>Chandon</w:t>
      </w:r>
      <w:proofErr w:type="spellEnd"/>
    </w:p>
    <w:p w:rsidR="00AE19BE" w:rsidRDefault="00AE19BE" w:rsidP="00AE19BE">
      <w:pPr>
        <w:tabs>
          <w:tab w:val="left" w:pos="3828"/>
        </w:tabs>
        <w:autoSpaceDE w:val="0"/>
        <w:autoSpaceDN w:val="0"/>
        <w:adjustRightInd w:val="0"/>
        <w:spacing w:line="240" w:lineRule="auto"/>
        <w:rPr>
          <w:rFonts w:ascii="Arial" w:hAnsi="Arial" w:cs="Arial"/>
          <w:b/>
          <w:sz w:val="24"/>
          <w:szCs w:val="24"/>
        </w:rPr>
      </w:pPr>
      <w:r>
        <w:rPr>
          <w:rFonts w:ascii="Arial" w:hAnsi="Arial" w:cs="Arial"/>
          <w:sz w:val="24"/>
          <w:szCs w:val="24"/>
        </w:rPr>
        <w:t>Oficiální pivo:</w:t>
      </w:r>
      <w:r>
        <w:rPr>
          <w:rFonts w:ascii="Arial" w:hAnsi="Arial" w:cs="Arial"/>
          <w:b/>
          <w:sz w:val="24"/>
          <w:szCs w:val="24"/>
        </w:rPr>
        <w:tab/>
      </w:r>
      <w:proofErr w:type="spellStart"/>
      <w:r>
        <w:rPr>
          <w:rFonts w:ascii="Arial" w:hAnsi="Arial" w:cs="Arial"/>
          <w:b/>
          <w:sz w:val="24"/>
          <w:szCs w:val="24"/>
        </w:rPr>
        <w:t>Pilsner</w:t>
      </w:r>
      <w:proofErr w:type="spellEnd"/>
      <w:r>
        <w:rPr>
          <w:rFonts w:ascii="Arial" w:hAnsi="Arial" w:cs="Arial"/>
          <w:b/>
          <w:sz w:val="24"/>
          <w:szCs w:val="24"/>
        </w:rPr>
        <w:t xml:space="preserve"> </w:t>
      </w:r>
      <w:proofErr w:type="spellStart"/>
      <w:r>
        <w:rPr>
          <w:rFonts w:ascii="Arial" w:hAnsi="Arial" w:cs="Arial"/>
          <w:b/>
          <w:sz w:val="24"/>
          <w:szCs w:val="24"/>
        </w:rPr>
        <w:t>Urquell</w:t>
      </w:r>
      <w:proofErr w:type="spellEnd"/>
    </w:p>
    <w:p w:rsidR="00AE19BE" w:rsidRDefault="00AE19BE" w:rsidP="00AE19BE">
      <w:pPr>
        <w:tabs>
          <w:tab w:val="left" w:pos="3828"/>
        </w:tabs>
        <w:spacing w:line="240" w:lineRule="auto"/>
        <w:rPr>
          <w:rFonts w:ascii="Arial" w:hAnsi="Arial" w:cs="Arial"/>
          <w:sz w:val="24"/>
          <w:szCs w:val="24"/>
        </w:rPr>
      </w:pPr>
      <w:r>
        <w:rPr>
          <w:rFonts w:ascii="Arial" w:hAnsi="Arial" w:cs="Arial"/>
          <w:sz w:val="24"/>
          <w:szCs w:val="24"/>
        </w:rPr>
        <w:t xml:space="preserve">Oficiální drink: </w:t>
      </w:r>
      <w:r>
        <w:rPr>
          <w:rFonts w:ascii="Arial" w:hAnsi="Arial" w:cs="Arial"/>
          <w:sz w:val="24"/>
          <w:szCs w:val="24"/>
        </w:rPr>
        <w:tab/>
      </w:r>
      <w:r>
        <w:rPr>
          <w:rFonts w:ascii="Arial" w:hAnsi="Arial" w:cs="Arial"/>
          <w:b/>
          <w:sz w:val="24"/>
          <w:szCs w:val="24"/>
        </w:rPr>
        <w:t>Becherovka</w:t>
      </w:r>
    </w:p>
    <w:p w:rsidR="00AE19BE" w:rsidRDefault="00AE19BE" w:rsidP="00AE19BE">
      <w:pPr>
        <w:tabs>
          <w:tab w:val="left" w:pos="3828"/>
        </w:tabs>
        <w:spacing w:line="240" w:lineRule="auto"/>
        <w:rPr>
          <w:rFonts w:ascii="Arial" w:hAnsi="Arial" w:cs="Arial"/>
          <w:sz w:val="24"/>
          <w:szCs w:val="24"/>
        </w:rPr>
      </w:pPr>
    </w:p>
    <w:p w:rsidR="00AE19BE" w:rsidRDefault="00AE19BE" w:rsidP="00AE19BE">
      <w:pPr>
        <w:tabs>
          <w:tab w:val="left" w:pos="3828"/>
        </w:tabs>
        <w:spacing w:line="240" w:lineRule="auto"/>
        <w:rPr>
          <w:rFonts w:ascii="Arial" w:hAnsi="Arial" w:cs="Arial"/>
          <w:b/>
          <w:sz w:val="24"/>
          <w:szCs w:val="24"/>
        </w:rPr>
      </w:pPr>
      <w:r>
        <w:rPr>
          <w:rFonts w:ascii="Arial" w:hAnsi="Arial" w:cs="Arial"/>
          <w:sz w:val="24"/>
          <w:szCs w:val="24"/>
        </w:rPr>
        <w:t xml:space="preserve">Hlavní mediální partneři: </w:t>
      </w:r>
      <w:r>
        <w:rPr>
          <w:rFonts w:ascii="Arial" w:hAnsi="Arial" w:cs="Arial"/>
          <w:sz w:val="24"/>
          <w:szCs w:val="24"/>
        </w:rPr>
        <w:tab/>
      </w:r>
      <w:r>
        <w:rPr>
          <w:rFonts w:ascii="Arial" w:hAnsi="Arial" w:cs="Arial"/>
          <w:b/>
          <w:sz w:val="24"/>
          <w:szCs w:val="24"/>
        </w:rPr>
        <w:t xml:space="preserve">Česká televize </w:t>
      </w:r>
    </w:p>
    <w:p w:rsidR="00AE19BE" w:rsidRDefault="00AE19BE" w:rsidP="00AE19BE">
      <w:pPr>
        <w:tabs>
          <w:tab w:val="left" w:pos="3828"/>
        </w:tabs>
        <w:spacing w:line="240" w:lineRule="auto"/>
        <w:rPr>
          <w:rFonts w:ascii="Arial" w:hAnsi="Arial" w:cs="Arial"/>
          <w:b/>
          <w:sz w:val="24"/>
          <w:szCs w:val="24"/>
        </w:rPr>
      </w:pPr>
      <w:r>
        <w:rPr>
          <w:rFonts w:ascii="Arial" w:hAnsi="Arial" w:cs="Arial"/>
          <w:b/>
          <w:sz w:val="24"/>
          <w:szCs w:val="24"/>
        </w:rPr>
        <w:tab/>
        <w:t>Český rozhlas Radiožurnál</w:t>
      </w:r>
    </w:p>
    <w:p w:rsidR="00AE19BE" w:rsidRDefault="00AE19BE" w:rsidP="00AE19BE">
      <w:pPr>
        <w:tabs>
          <w:tab w:val="left" w:pos="3828"/>
        </w:tabs>
        <w:spacing w:line="240" w:lineRule="auto"/>
        <w:rPr>
          <w:rFonts w:ascii="Arial" w:hAnsi="Arial" w:cs="Arial"/>
          <w:sz w:val="24"/>
          <w:szCs w:val="24"/>
        </w:rPr>
      </w:pPr>
      <w:r>
        <w:rPr>
          <w:rFonts w:ascii="Arial" w:hAnsi="Arial" w:cs="Arial"/>
          <w:b/>
          <w:sz w:val="24"/>
          <w:szCs w:val="24"/>
        </w:rPr>
        <w:tab/>
        <w:t>PRÁVO</w:t>
      </w:r>
    </w:p>
    <w:p w:rsidR="00AE19BE" w:rsidRDefault="00AE19BE" w:rsidP="00AE19BE">
      <w:pPr>
        <w:tabs>
          <w:tab w:val="left" w:pos="3828"/>
        </w:tabs>
        <w:spacing w:line="240" w:lineRule="auto"/>
        <w:rPr>
          <w:rFonts w:ascii="Arial" w:hAnsi="Arial" w:cs="Arial"/>
          <w:b/>
          <w:sz w:val="24"/>
          <w:szCs w:val="24"/>
        </w:rPr>
      </w:pPr>
      <w:r>
        <w:rPr>
          <w:rFonts w:ascii="Arial" w:hAnsi="Arial" w:cs="Arial"/>
          <w:b/>
          <w:sz w:val="24"/>
          <w:szCs w:val="24"/>
        </w:rPr>
        <w:tab/>
        <w:t>Novinky.cz </w:t>
      </w:r>
    </w:p>
    <w:p w:rsidR="00AE19BE" w:rsidRDefault="00AE19BE" w:rsidP="00AE19BE">
      <w:pPr>
        <w:tabs>
          <w:tab w:val="left" w:pos="3828"/>
        </w:tabs>
        <w:spacing w:after="280" w:line="240" w:lineRule="auto"/>
        <w:rPr>
          <w:rFonts w:ascii="Arial" w:hAnsi="Arial" w:cs="Arial"/>
          <w:b/>
          <w:sz w:val="24"/>
          <w:szCs w:val="24"/>
        </w:rPr>
      </w:pPr>
      <w:r>
        <w:rPr>
          <w:rFonts w:ascii="Arial" w:hAnsi="Arial" w:cs="Arial"/>
          <w:b/>
          <w:sz w:val="24"/>
          <w:szCs w:val="24"/>
        </w:rPr>
        <w:tab/>
        <w:t>REFLEX</w:t>
      </w:r>
    </w:p>
    <w:p w:rsidR="00AE19BE" w:rsidRDefault="00AE19BE" w:rsidP="00AE19BE">
      <w:pPr>
        <w:tabs>
          <w:tab w:val="left" w:pos="3828"/>
        </w:tabs>
        <w:spacing w:line="240" w:lineRule="auto"/>
        <w:rPr>
          <w:rFonts w:ascii="Arial" w:hAnsi="Arial" w:cs="Arial"/>
          <w:b/>
          <w:sz w:val="24"/>
          <w:szCs w:val="24"/>
        </w:rPr>
      </w:pPr>
      <w:r>
        <w:rPr>
          <w:rFonts w:ascii="Arial" w:hAnsi="Arial" w:cs="Arial"/>
          <w:sz w:val="24"/>
          <w:szCs w:val="24"/>
        </w:rPr>
        <w:t>Mediální partneři:</w:t>
      </w:r>
      <w:r>
        <w:rPr>
          <w:rFonts w:ascii="Arial" w:hAnsi="Arial" w:cs="Arial"/>
          <w:b/>
          <w:sz w:val="24"/>
          <w:szCs w:val="24"/>
        </w:rPr>
        <w:t xml:space="preserve"> </w:t>
      </w:r>
      <w:r>
        <w:rPr>
          <w:rFonts w:ascii="Arial" w:hAnsi="Arial" w:cs="Arial"/>
          <w:b/>
          <w:sz w:val="24"/>
          <w:szCs w:val="24"/>
        </w:rPr>
        <w:tab/>
      </w:r>
      <w:proofErr w:type="spellStart"/>
      <w:r>
        <w:rPr>
          <w:rFonts w:ascii="Arial" w:hAnsi="Arial" w:cs="Arial"/>
          <w:b/>
          <w:sz w:val="24"/>
          <w:szCs w:val="24"/>
        </w:rPr>
        <w:t>BigBoard</w:t>
      </w:r>
      <w:proofErr w:type="spellEnd"/>
      <w:r>
        <w:rPr>
          <w:rFonts w:ascii="Arial" w:hAnsi="Arial" w:cs="Arial"/>
          <w:b/>
          <w:sz w:val="24"/>
          <w:szCs w:val="24"/>
        </w:rPr>
        <w:t xml:space="preserve"> Praha, a.s.</w:t>
      </w:r>
    </w:p>
    <w:p w:rsidR="00AE19BE" w:rsidRDefault="00AE19BE" w:rsidP="00AE19BE">
      <w:pPr>
        <w:tabs>
          <w:tab w:val="left" w:pos="3828"/>
        </w:tabs>
        <w:spacing w:line="240" w:lineRule="auto"/>
        <w:rPr>
          <w:rFonts w:ascii="Arial" w:hAnsi="Arial" w:cs="Arial"/>
          <w:b/>
          <w:sz w:val="24"/>
          <w:szCs w:val="24"/>
        </w:rPr>
      </w:pPr>
      <w:r>
        <w:rPr>
          <w:rFonts w:ascii="Arial" w:hAnsi="Arial" w:cs="Arial"/>
          <w:b/>
          <w:sz w:val="24"/>
          <w:szCs w:val="24"/>
        </w:rPr>
        <w:tab/>
        <w:t>časopis ELLE</w:t>
      </w:r>
    </w:p>
    <w:p w:rsidR="00AE19BE" w:rsidRDefault="00AE19BE" w:rsidP="00AE19BE">
      <w:pPr>
        <w:tabs>
          <w:tab w:val="left" w:pos="3828"/>
        </w:tabs>
        <w:spacing w:line="240" w:lineRule="auto"/>
        <w:rPr>
          <w:rFonts w:ascii="Arial" w:hAnsi="Arial" w:cs="Arial"/>
          <w:b/>
          <w:sz w:val="24"/>
          <w:szCs w:val="24"/>
        </w:rPr>
      </w:pPr>
      <w:r>
        <w:rPr>
          <w:rFonts w:ascii="Arial" w:hAnsi="Arial" w:cs="Arial"/>
          <w:b/>
          <w:sz w:val="24"/>
          <w:szCs w:val="24"/>
        </w:rPr>
        <w:tab/>
        <w:t xml:space="preserve">televizní časopis TV </w:t>
      </w:r>
      <w:proofErr w:type="spellStart"/>
      <w:r>
        <w:rPr>
          <w:rFonts w:ascii="Arial" w:hAnsi="Arial" w:cs="Arial"/>
          <w:b/>
          <w:sz w:val="24"/>
          <w:szCs w:val="24"/>
        </w:rPr>
        <w:t>star</w:t>
      </w:r>
      <w:proofErr w:type="spellEnd"/>
    </w:p>
    <w:p w:rsidR="00AE19BE" w:rsidRDefault="00AE19BE" w:rsidP="00AE19BE">
      <w:pPr>
        <w:tabs>
          <w:tab w:val="left" w:pos="3828"/>
        </w:tabs>
        <w:spacing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p w:rsidR="00AE19BE" w:rsidRDefault="00AE19BE" w:rsidP="00AE19BE">
      <w:pPr>
        <w:tabs>
          <w:tab w:val="left" w:pos="3828"/>
        </w:tabs>
        <w:autoSpaceDE w:val="0"/>
        <w:autoSpaceDN w:val="0"/>
        <w:adjustRightInd w:val="0"/>
        <w:spacing w:line="240" w:lineRule="auto"/>
        <w:rPr>
          <w:rFonts w:ascii="Arial" w:hAnsi="Arial" w:cs="Arial"/>
          <w:b/>
          <w:sz w:val="24"/>
          <w:szCs w:val="24"/>
        </w:rPr>
      </w:pPr>
      <w:r>
        <w:rPr>
          <w:rFonts w:ascii="Arial" w:hAnsi="Arial" w:cs="Arial"/>
          <w:sz w:val="24"/>
          <w:szCs w:val="24"/>
        </w:rPr>
        <w:t>Dodavatel festivalových cen:</w:t>
      </w:r>
      <w:r>
        <w:rPr>
          <w:rFonts w:ascii="Arial" w:hAnsi="Arial" w:cs="Arial"/>
          <w:b/>
          <w:sz w:val="24"/>
          <w:szCs w:val="24"/>
        </w:rPr>
        <w:tab/>
        <w:t>Sklárna Moser</w:t>
      </w:r>
    </w:p>
    <w:p w:rsidR="00AE19BE" w:rsidRDefault="00AE19BE" w:rsidP="00AE19BE">
      <w:pPr>
        <w:tabs>
          <w:tab w:val="left" w:pos="3828"/>
        </w:tabs>
        <w:autoSpaceDE w:val="0"/>
        <w:autoSpaceDN w:val="0"/>
        <w:adjustRightInd w:val="0"/>
        <w:spacing w:line="240" w:lineRule="auto"/>
        <w:rPr>
          <w:rFonts w:ascii="Arial" w:hAnsi="Arial" w:cs="Arial"/>
          <w:b/>
          <w:sz w:val="24"/>
          <w:szCs w:val="24"/>
        </w:rPr>
      </w:pPr>
      <w:r>
        <w:rPr>
          <w:rFonts w:ascii="Arial" w:hAnsi="Arial" w:cs="Arial"/>
          <w:sz w:val="24"/>
          <w:szCs w:val="24"/>
        </w:rPr>
        <w:t>Dodavatel softwarového řešení:</w:t>
      </w:r>
      <w:r>
        <w:rPr>
          <w:rFonts w:ascii="Arial" w:hAnsi="Arial" w:cs="Arial"/>
          <w:b/>
          <w:sz w:val="24"/>
          <w:szCs w:val="24"/>
        </w:rPr>
        <w:tab/>
        <w:t>Microsoft</w:t>
      </w:r>
    </w:p>
    <w:p w:rsidR="00AE19BE" w:rsidRDefault="00AE19BE" w:rsidP="00AE19BE">
      <w:pPr>
        <w:tabs>
          <w:tab w:val="left" w:pos="3828"/>
        </w:tabs>
        <w:spacing w:line="240" w:lineRule="auto"/>
        <w:jc w:val="both"/>
        <w:rPr>
          <w:rFonts w:ascii="Arial" w:hAnsi="Arial" w:cs="Arial"/>
          <w:b/>
          <w:sz w:val="24"/>
          <w:szCs w:val="24"/>
        </w:rPr>
      </w:pPr>
      <w:r>
        <w:rPr>
          <w:rFonts w:ascii="Arial" w:hAnsi="Arial" w:cs="Arial"/>
          <w:sz w:val="24"/>
          <w:szCs w:val="24"/>
        </w:rPr>
        <w:t xml:space="preserve">Partner festivalového </w:t>
      </w:r>
      <w:proofErr w:type="spellStart"/>
      <w:r>
        <w:rPr>
          <w:rFonts w:ascii="Arial" w:hAnsi="Arial" w:cs="Arial"/>
          <w:sz w:val="24"/>
          <w:szCs w:val="24"/>
        </w:rPr>
        <w:t>Instagramu</w:t>
      </w:r>
      <w:proofErr w:type="spellEnd"/>
      <w:r>
        <w:rPr>
          <w:rFonts w:ascii="Arial" w:hAnsi="Arial" w:cs="Arial"/>
          <w:b/>
          <w:sz w:val="24"/>
          <w:szCs w:val="24"/>
        </w:rPr>
        <w:t>:</w:t>
      </w:r>
      <w:r>
        <w:rPr>
          <w:rFonts w:ascii="Arial" w:hAnsi="Arial" w:cs="Arial"/>
          <w:b/>
          <w:sz w:val="24"/>
          <w:szCs w:val="24"/>
        </w:rPr>
        <w:tab/>
        <w:t>PROFIMED</w:t>
      </w:r>
    </w:p>
    <w:p w:rsidR="00AE19BE" w:rsidRDefault="00AE19BE" w:rsidP="00AE19BE">
      <w:pPr>
        <w:tabs>
          <w:tab w:val="left" w:pos="3828"/>
        </w:tabs>
        <w:rPr>
          <w:rFonts w:ascii="Arial" w:hAnsi="Arial" w:cs="Arial"/>
          <w:b/>
          <w:sz w:val="24"/>
          <w:szCs w:val="24"/>
        </w:rPr>
      </w:pPr>
      <w:r>
        <w:rPr>
          <w:rFonts w:ascii="Arial" w:hAnsi="Arial" w:cs="Arial"/>
          <w:sz w:val="24"/>
          <w:szCs w:val="24"/>
        </w:rPr>
        <w:t>Hlavní partnerské hotely:</w:t>
      </w:r>
      <w:r>
        <w:rPr>
          <w:rFonts w:ascii="Arial" w:hAnsi="Arial" w:cs="Arial"/>
          <w:sz w:val="24"/>
          <w:szCs w:val="24"/>
        </w:rPr>
        <w:tab/>
      </w:r>
      <w:r>
        <w:rPr>
          <w:rFonts w:ascii="Arial" w:hAnsi="Arial" w:cs="Arial"/>
          <w:b/>
          <w:sz w:val="24"/>
          <w:szCs w:val="24"/>
        </w:rPr>
        <w:t>SPA HOTEL THERMAL</w:t>
      </w:r>
    </w:p>
    <w:p w:rsidR="00AE19BE" w:rsidRDefault="00AE19BE" w:rsidP="00AE19BE">
      <w:pPr>
        <w:tabs>
          <w:tab w:val="left" w:pos="3828"/>
        </w:tabs>
        <w:spacing w:line="240" w:lineRule="auto"/>
        <w:rPr>
          <w:rFonts w:ascii="Arial" w:hAnsi="Arial" w:cs="Arial"/>
          <w:b/>
          <w:sz w:val="24"/>
          <w:szCs w:val="24"/>
        </w:rPr>
      </w:pPr>
      <w:r>
        <w:rPr>
          <w:rFonts w:ascii="Arial" w:hAnsi="Arial" w:cs="Arial"/>
          <w:b/>
          <w:sz w:val="24"/>
          <w:szCs w:val="24"/>
        </w:rPr>
        <w:tab/>
        <w:t xml:space="preserve">Grandhotel </w:t>
      </w:r>
      <w:proofErr w:type="spellStart"/>
      <w:r>
        <w:rPr>
          <w:rFonts w:ascii="Arial" w:hAnsi="Arial" w:cs="Arial"/>
          <w:b/>
          <w:sz w:val="24"/>
          <w:szCs w:val="24"/>
        </w:rPr>
        <w:t>Pupp</w:t>
      </w:r>
      <w:proofErr w:type="spellEnd"/>
    </w:p>
    <w:p w:rsidR="00AE19BE" w:rsidRDefault="00AE19BE" w:rsidP="00AE19BE">
      <w:pPr>
        <w:tabs>
          <w:tab w:val="left" w:pos="3828"/>
        </w:tabs>
        <w:spacing w:after="280" w:line="240" w:lineRule="auto"/>
        <w:rPr>
          <w:rFonts w:ascii="Arial" w:hAnsi="Arial" w:cs="Arial"/>
          <w:b/>
          <w:color w:val="FF0000"/>
          <w:sz w:val="24"/>
          <w:szCs w:val="24"/>
        </w:rPr>
      </w:pPr>
      <w:r>
        <w:rPr>
          <w:rFonts w:ascii="Arial" w:hAnsi="Arial" w:cs="Arial"/>
          <w:b/>
          <w:sz w:val="24"/>
          <w:szCs w:val="24"/>
        </w:rPr>
        <w:tab/>
      </w:r>
      <w:proofErr w:type="spellStart"/>
      <w:r>
        <w:rPr>
          <w:rFonts w:ascii="Arial" w:hAnsi="Arial" w:cs="Arial"/>
          <w:b/>
          <w:sz w:val="24"/>
          <w:szCs w:val="24"/>
        </w:rPr>
        <w:t>Four</w:t>
      </w:r>
      <w:proofErr w:type="spellEnd"/>
      <w:r>
        <w:rPr>
          <w:rFonts w:ascii="Arial" w:hAnsi="Arial" w:cs="Arial"/>
          <w:b/>
          <w:sz w:val="24"/>
          <w:szCs w:val="24"/>
        </w:rPr>
        <w:t xml:space="preserve"> </w:t>
      </w:r>
      <w:proofErr w:type="spellStart"/>
      <w:r>
        <w:rPr>
          <w:rFonts w:ascii="Arial" w:hAnsi="Arial" w:cs="Arial"/>
          <w:b/>
          <w:sz w:val="24"/>
          <w:szCs w:val="24"/>
        </w:rPr>
        <w:t>Seasons</w:t>
      </w:r>
      <w:proofErr w:type="spellEnd"/>
      <w:r>
        <w:rPr>
          <w:rFonts w:ascii="Arial" w:hAnsi="Arial" w:cs="Arial"/>
          <w:b/>
          <w:sz w:val="24"/>
          <w:szCs w:val="24"/>
        </w:rPr>
        <w:t xml:space="preserve"> Hotel Prague</w:t>
      </w:r>
    </w:p>
    <w:p w:rsidR="00AE19BE" w:rsidRDefault="00AE19BE" w:rsidP="00AE19BE">
      <w:pPr>
        <w:tabs>
          <w:tab w:val="left" w:pos="3828"/>
        </w:tabs>
        <w:spacing w:line="240" w:lineRule="auto"/>
        <w:jc w:val="both"/>
        <w:rPr>
          <w:rFonts w:ascii="Arial" w:hAnsi="Arial" w:cs="Arial"/>
          <w:b/>
          <w:sz w:val="24"/>
          <w:szCs w:val="24"/>
        </w:rPr>
      </w:pPr>
      <w:r>
        <w:rPr>
          <w:rFonts w:ascii="Arial" w:hAnsi="Arial" w:cs="Arial"/>
          <w:sz w:val="24"/>
          <w:szCs w:val="24"/>
        </w:rPr>
        <w:t>Partner projektu Kino bez bariér:</w:t>
      </w:r>
      <w:r>
        <w:rPr>
          <w:rFonts w:ascii="Arial" w:hAnsi="Arial" w:cs="Arial"/>
        </w:rPr>
        <w:tab/>
      </w:r>
      <w:proofErr w:type="spellStart"/>
      <w:r>
        <w:rPr>
          <w:rFonts w:ascii="Arial" w:hAnsi="Arial" w:cs="Arial"/>
          <w:b/>
          <w:sz w:val="24"/>
          <w:szCs w:val="24"/>
        </w:rPr>
        <w:t>innogy</w:t>
      </w:r>
      <w:proofErr w:type="spellEnd"/>
      <w:r>
        <w:rPr>
          <w:rFonts w:ascii="Arial" w:hAnsi="Arial" w:cs="Arial"/>
          <w:b/>
          <w:sz w:val="24"/>
          <w:szCs w:val="24"/>
        </w:rPr>
        <w:t xml:space="preserve"> Energie</w:t>
      </w:r>
    </w:p>
    <w:p w:rsidR="00AE19BE" w:rsidRDefault="00AE19BE" w:rsidP="00AE19BE">
      <w:pPr>
        <w:tabs>
          <w:tab w:val="left" w:pos="3828"/>
        </w:tabs>
        <w:spacing w:line="240" w:lineRule="auto"/>
        <w:jc w:val="both"/>
        <w:rPr>
          <w:rFonts w:ascii="Arial" w:hAnsi="Arial" w:cs="Arial"/>
          <w:b/>
          <w:sz w:val="24"/>
          <w:szCs w:val="24"/>
        </w:rPr>
      </w:pPr>
      <w:r>
        <w:rPr>
          <w:rFonts w:ascii="Arial" w:hAnsi="Arial" w:cs="Arial"/>
          <w:sz w:val="24"/>
          <w:szCs w:val="24"/>
        </w:rPr>
        <w:t>Dodavatel vína:</w:t>
      </w:r>
      <w:r>
        <w:rPr>
          <w:rFonts w:ascii="Arial" w:hAnsi="Arial" w:cs="Arial"/>
          <w:b/>
          <w:sz w:val="24"/>
          <w:szCs w:val="24"/>
        </w:rPr>
        <w:tab/>
        <w:t xml:space="preserve">Víno </w:t>
      </w:r>
      <w:proofErr w:type="spellStart"/>
      <w:r>
        <w:rPr>
          <w:rFonts w:ascii="Arial" w:hAnsi="Arial" w:cs="Arial"/>
          <w:b/>
          <w:sz w:val="24"/>
          <w:szCs w:val="24"/>
        </w:rPr>
        <w:t>Marcinčák</w:t>
      </w:r>
      <w:proofErr w:type="spellEnd"/>
      <w:r>
        <w:rPr>
          <w:rFonts w:ascii="Arial" w:hAnsi="Arial" w:cs="Arial"/>
          <w:b/>
          <w:sz w:val="24"/>
          <w:szCs w:val="24"/>
        </w:rPr>
        <w:t xml:space="preserve"> Mikulov - bio vinařství</w:t>
      </w:r>
    </w:p>
    <w:p w:rsidR="00AE19BE" w:rsidRDefault="00AE19BE" w:rsidP="00AE19BE">
      <w:pPr>
        <w:tabs>
          <w:tab w:val="left" w:pos="3828"/>
        </w:tabs>
        <w:spacing w:line="240" w:lineRule="auto"/>
        <w:jc w:val="both"/>
        <w:rPr>
          <w:rFonts w:ascii="Arial" w:hAnsi="Arial" w:cs="Arial"/>
          <w:b/>
          <w:sz w:val="24"/>
          <w:szCs w:val="24"/>
        </w:rPr>
      </w:pPr>
      <w:r>
        <w:rPr>
          <w:rFonts w:ascii="Arial" w:hAnsi="Arial" w:cs="Arial"/>
          <w:sz w:val="24"/>
          <w:szCs w:val="24"/>
        </w:rPr>
        <w:t>Dodavatel GPS technologií:</w:t>
      </w:r>
      <w:r>
        <w:rPr>
          <w:rFonts w:ascii="Arial" w:hAnsi="Arial" w:cs="Arial"/>
          <w:b/>
          <w:sz w:val="24"/>
          <w:szCs w:val="24"/>
        </w:rPr>
        <w:tab/>
        <w:t xml:space="preserve">ECS </w:t>
      </w:r>
      <w:proofErr w:type="spellStart"/>
      <w:r>
        <w:rPr>
          <w:rFonts w:ascii="Arial" w:hAnsi="Arial" w:cs="Arial"/>
          <w:b/>
          <w:sz w:val="24"/>
          <w:szCs w:val="24"/>
        </w:rPr>
        <w:t>Invention</w:t>
      </w:r>
      <w:proofErr w:type="spellEnd"/>
      <w:r>
        <w:rPr>
          <w:rFonts w:ascii="Arial" w:hAnsi="Arial" w:cs="Arial"/>
          <w:b/>
          <w:sz w:val="24"/>
          <w:szCs w:val="24"/>
        </w:rPr>
        <w:t xml:space="preserve"> spol. s r.o.</w:t>
      </w:r>
    </w:p>
    <w:p w:rsidR="00AE19BE" w:rsidRDefault="00AE19BE" w:rsidP="00AE19BE">
      <w:pPr>
        <w:tabs>
          <w:tab w:val="left" w:pos="3828"/>
        </w:tabs>
        <w:spacing w:line="240" w:lineRule="auto"/>
        <w:jc w:val="both"/>
        <w:rPr>
          <w:rFonts w:ascii="Arial" w:hAnsi="Arial" w:cs="Arial"/>
          <w:b/>
          <w:sz w:val="24"/>
          <w:szCs w:val="24"/>
        </w:rPr>
      </w:pPr>
      <w:r>
        <w:rPr>
          <w:rFonts w:ascii="Arial" w:hAnsi="Arial" w:cs="Arial"/>
          <w:sz w:val="24"/>
          <w:szCs w:val="24"/>
        </w:rPr>
        <w:t>Oficiální kolo:</w:t>
      </w:r>
      <w:r>
        <w:rPr>
          <w:rFonts w:ascii="Arial" w:hAnsi="Arial" w:cs="Arial"/>
          <w:sz w:val="24"/>
          <w:szCs w:val="24"/>
        </w:rPr>
        <w:tab/>
      </w:r>
      <w:proofErr w:type="spellStart"/>
      <w:r>
        <w:rPr>
          <w:rFonts w:ascii="Arial" w:hAnsi="Arial" w:cs="Arial"/>
          <w:b/>
          <w:sz w:val="24"/>
          <w:szCs w:val="24"/>
        </w:rPr>
        <w:t>Specialized</w:t>
      </w:r>
      <w:proofErr w:type="spellEnd"/>
    </w:p>
    <w:p w:rsidR="001D3282" w:rsidRDefault="001D3282"/>
    <w:p w:rsidR="007C4AA4" w:rsidRPr="000E3DDE" w:rsidRDefault="007C4AA4" w:rsidP="007C4AA4">
      <w:pPr>
        <w:jc w:val="center"/>
        <w:rPr>
          <w:rFonts w:ascii="Arial" w:eastAsia="Times New Roman" w:hAnsi="Arial" w:cs="Arial"/>
          <w:caps/>
          <w:sz w:val="24"/>
          <w:szCs w:val="24"/>
        </w:rPr>
      </w:pPr>
      <w:r w:rsidRPr="000E3DDE">
        <w:rPr>
          <w:rFonts w:ascii="Arial" w:eastAsia="Times New Roman" w:hAnsi="Arial" w:cs="Arial"/>
          <w:b/>
          <w:bCs/>
          <w:caps/>
          <w:sz w:val="24"/>
          <w:szCs w:val="24"/>
        </w:rPr>
        <w:lastRenderedPageBreak/>
        <w:t>Jan-Ole Gerster, Hong Khaou, Jon</w:t>
      </w:r>
      <w:r>
        <w:rPr>
          <w:rFonts w:ascii="Arial" w:eastAsia="Times New Roman" w:hAnsi="Arial" w:cs="Arial"/>
          <w:b/>
          <w:bCs/>
          <w:caps/>
          <w:sz w:val="24"/>
          <w:szCs w:val="24"/>
        </w:rPr>
        <w:t>Á</w:t>
      </w:r>
      <w:r w:rsidRPr="000E3DDE">
        <w:rPr>
          <w:rFonts w:ascii="Arial" w:eastAsia="Times New Roman" w:hAnsi="Arial" w:cs="Arial"/>
          <w:b/>
          <w:bCs/>
          <w:caps/>
          <w:sz w:val="24"/>
          <w:szCs w:val="24"/>
        </w:rPr>
        <w:t xml:space="preserve">s Trueba a Marko </w:t>
      </w:r>
      <w:proofErr w:type="gramStart"/>
      <w:r w:rsidRPr="000E3DDE">
        <w:rPr>
          <w:rFonts w:ascii="Arial" w:eastAsia="Times New Roman" w:hAnsi="Arial" w:cs="Arial"/>
          <w:b/>
          <w:bCs/>
          <w:caps/>
          <w:sz w:val="24"/>
          <w:szCs w:val="24"/>
        </w:rPr>
        <w:t xml:space="preserve">Škop </w:t>
      </w:r>
      <w:r>
        <w:rPr>
          <w:rFonts w:ascii="Arial" w:eastAsia="Times New Roman" w:hAnsi="Arial" w:cs="Arial"/>
          <w:b/>
          <w:bCs/>
          <w:caps/>
          <w:sz w:val="24"/>
          <w:szCs w:val="24"/>
        </w:rPr>
        <w:t xml:space="preserve">                         </w:t>
      </w:r>
      <w:r w:rsidRPr="000E3DDE">
        <w:rPr>
          <w:rFonts w:ascii="Arial" w:eastAsia="Times New Roman" w:hAnsi="Arial" w:cs="Arial"/>
          <w:b/>
          <w:bCs/>
          <w:caps/>
          <w:sz w:val="24"/>
          <w:szCs w:val="24"/>
        </w:rPr>
        <w:t>v hlavní</w:t>
      </w:r>
      <w:proofErr w:type="gramEnd"/>
      <w:r w:rsidRPr="000E3DDE">
        <w:rPr>
          <w:rFonts w:ascii="Arial" w:eastAsia="Times New Roman" w:hAnsi="Arial" w:cs="Arial"/>
          <w:b/>
          <w:bCs/>
          <w:caps/>
          <w:sz w:val="24"/>
          <w:szCs w:val="24"/>
        </w:rPr>
        <w:t xml:space="preserve"> soutěži 54. MFF KV</w:t>
      </w:r>
    </w:p>
    <w:p w:rsidR="007C4AA4" w:rsidRPr="000E3DDE" w:rsidRDefault="007C4AA4" w:rsidP="007C4AA4">
      <w:pPr>
        <w:jc w:val="both"/>
        <w:rPr>
          <w:rFonts w:ascii="Arial" w:eastAsia="Times New Roman" w:hAnsi="Arial" w:cs="Arial"/>
          <w:sz w:val="24"/>
          <w:szCs w:val="24"/>
        </w:rPr>
      </w:pPr>
      <w:r w:rsidRPr="000E3DDE">
        <w:rPr>
          <w:rFonts w:ascii="Arial" w:eastAsia="Times New Roman" w:hAnsi="Arial" w:cs="Arial"/>
          <w:b/>
          <w:bCs/>
          <w:sz w:val="24"/>
          <w:szCs w:val="24"/>
        </w:rPr>
        <w:t>Nebývale geograficky rozmanitý je letošní výběr deseti světových a dvou mezinárodních premiér ve festivalové stěžejní sekci. </w:t>
      </w:r>
    </w:p>
    <w:p w:rsidR="007C4AA4" w:rsidRPr="000E3DDE" w:rsidRDefault="007C4AA4" w:rsidP="007C4AA4">
      <w:pPr>
        <w:jc w:val="both"/>
        <w:rPr>
          <w:rFonts w:ascii="Arial" w:eastAsia="Times New Roman" w:hAnsi="Arial" w:cs="Arial"/>
          <w:sz w:val="24"/>
          <w:szCs w:val="24"/>
        </w:rPr>
      </w:pPr>
      <w:r w:rsidRPr="000E3DDE">
        <w:rPr>
          <w:rFonts w:ascii="Arial" w:eastAsia="Times New Roman" w:hAnsi="Arial" w:cs="Arial"/>
          <w:sz w:val="24"/>
          <w:szCs w:val="24"/>
        </w:rPr>
        <w:t xml:space="preserve">Netrpělivě očekávaný čínský </w:t>
      </w:r>
      <w:r w:rsidRPr="004F3EEC">
        <w:rPr>
          <w:rFonts w:ascii="Arial" w:eastAsia="Times New Roman" w:hAnsi="Arial" w:cs="Arial"/>
          <w:b/>
          <w:bCs/>
          <w:i/>
          <w:sz w:val="24"/>
          <w:szCs w:val="24"/>
        </w:rPr>
        <w:t>Portrét mozaikou</w:t>
      </w:r>
      <w:r w:rsidRPr="000E3DDE">
        <w:rPr>
          <w:rFonts w:ascii="Arial" w:eastAsia="Times New Roman" w:hAnsi="Arial" w:cs="Arial"/>
          <w:sz w:val="24"/>
          <w:szCs w:val="24"/>
        </w:rPr>
        <w:t xml:space="preserve"> režiséra </w:t>
      </w:r>
      <w:proofErr w:type="spellStart"/>
      <w:r w:rsidRPr="000E3DDE">
        <w:rPr>
          <w:rFonts w:ascii="Arial" w:eastAsia="Times New Roman" w:hAnsi="Arial" w:cs="Arial"/>
          <w:sz w:val="24"/>
          <w:szCs w:val="24"/>
        </w:rPr>
        <w:t>Zhaie</w:t>
      </w:r>
      <w:proofErr w:type="spellEnd"/>
      <w:r w:rsidRPr="000E3DDE">
        <w:rPr>
          <w:rFonts w:ascii="Arial" w:eastAsia="Times New Roman" w:hAnsi="Arial" w:cs="Arial"/>
          <w:sz w:val="24"/>
          <w:szCs w:val="24"/>
        </w:rPr>
        <w:t xml:space="preserve"> </w:t>
      </w:r>
      <w:proofErr w:type="spellStart"/>
      <w:r w:rsidRPr="000E3DDE">
        <w:rPr>
          <w:rFonts w:ascii="Arial" w:eastAsia="Times New Roman" w:hAnsi="Arial" w:cs="Arial"/>
          <w:sz w:val="24"/>
          <w:szCs w:val="24"/>
        </w:rPr>
        <w:t>Yixianga</w:t>
      </w:r>
      <w:proofErr w:type="spellEnd"/>
      <w:r w:rsidRPr="000E3DDE">
        <w:rPr>
          <w:rFonts w:ascii="Arial" w:eastAsia="Times New Roman" w:hAnsi="Arial" w:cs="Arial"/>
          <w:sz w:val="24"/>
          <w:szCs w:val="24"/>
        </w:rPr>
        <w:t xml:space="preserve"> produkčně zaštítila společnost, jež stojí za nedávným festivalovým megahitem </w:t>
      </w:r>
      <w:proofErr w:type="spellStart"/>
      <w:r w:rsidRPr="000E3DDE">
        <w:rPr>
          <w:rFonts w:ascii="Arial" w:eastAsia="Times New Roman" w:hAnsi="Arial" w:cs="Arial"/>
          <w:i/>
          <w:iCs/>
          <w:sz w:val="24"/>
          <w:szCs w:val="24"/>
        </w:rPr>
        <w:t>Kaili</w:t>
      </w:r>
      <w:proofErr w:type="spellEnd"/>
      <w:r w:rsidRPr="000E3DDE">
        <w:rPr>
          <w:rFonts w:ascii="Arial" w:eastAsia="Times New Roman" w:hAnsi="Arial" w:cs="Arial"/>
          <w:i/>
          <w:iCs/>
          <w:sz w:val="24"/>
          <w:szCs w:val="24"/>
        </w:rPr>
        <w:t xml:space="preserve"> Blues</w:t>
      </w:r>
      <w:r w:rsidRPr="000E3DDE">
        <w:rPr>
          <w:rFonts w:ascii="Arial" w:eastAsia="Times New Roman" w:hAnsi="Arial" w:cs="Arial"/>
          <w:sz w:val="24"/>
          <w:szCs w:val="24"/>
        </w:rPr>
        <w:t xml:space="preserve">. Po úspěšném debutu </w:t>
      </w:r>
      <w:r w:rsidRPr="000E3DDE">
        <w:rPr>
          <w:rFonts w:ascii="Arial" w:eastAsia="Times New Roman" w:hAnsi="Arial" w:cs="Arial"/>
          <w:i/>
          <w:iCs/>
          <w:sz w:val="24"/>
          <w:szCs w:val="24"/>
        </w:rPr>
        <w:t>Chvění</w:t>
      </w:r>
      <w:r w:rsidRPr="000E3DDE">
        <w:rPr>
          <w:rFonts w:ascii="Arial" w:eastAsia="Times New Roman" w:hAnsi="Arial" w:cs="Arial"/>
          <w:sz w:val="24"/>
          <w:szCs w:val="24"/>
        </w:rPr>
        <w:t xml:space="preserve"> (</w:t>
      </w:r>
      <w:proofErr w:type="spellStart"/>
      <w:r w:rsidRPr="000E3DDE">
        <w:rPr>
          <w:rFonts w:ascii="Arial" w:eastAsia="Times New Roman" w:hAnsi="Arial" w:cs="Arial"/>
          <w:sz w:val="24"/>
          <w:szCs w:val="24"/>
        </w:rPr>
        <w:t>Sundance</w:t>
      </w:r>
      <w:proofErr w:type="spellEnd"/>
      <w:r w:rsidRPr="000E3DDE">
        <w:rPr>
          <w:rFonts w:ascii="Arial" w:eastAsia="Times New Roman" w:hAnsi="Arial" w:cs="Arial"/>
          <w:sz w:val="24"/>
          <w:szCs w:val="24"/>
        </w:rPr>
        <w:t xml:space="preserve"> 2014) si MFF KV pro premiéru působivého subtilního dramatu o znovuobjevování vlastní identity </w:t>
      </w:r>
      <w:r w:rsidRPr="004F3EEC">
        <w:rPr>
          <w:rFonts w:ascii="Arial" w:eastAsia="Times New Roman" w:hAnsi="Arial" w:cs="Arial"/>
          <w:b/>
          <w:bCs/>
          <w:i/>
          <w:sz w:val="24"/>
          <w:szCs w:val="24"/>
        </w:rPr>
        <w:t>Monzun</w:t>
      </w:r>
      <w:r w:rsidRPr="000E3DDE">
        <w:rPr>
          <w:rFonts w:ascii="Arial" w:eastAsia="Times New Roman" w:hAnsi="Arial" w:cs="Arial"/>
          <w:sz w:val="24"/>
          <w:szCs w:val="24"/>
        </w:rPr>
        <w:t xml:space="preserve"> (v hlavní roli H</w:t>
      </w:r>
      <w:r>
        <w:rPr>
          <w:rFonts w:ascii="Arial" w:eastAsia="Times New Roman" w:hAnsi="Arial" w:cs="Arial"/>
          <w:sz w:val="24"/>
          <w:szCs w:val="24"/>
        </w:rPr>
        <w:t>e</w:t>
      </w:r>
      <w:r w:rsidRPr="000E3DDE">
        <w:rPr>
          <w:rFonts w:ascii="Arial" w:eastAsia="Times New Roman" w:hAnsi="Arial" w:cs="Arial"/>
          <w:sz w:val="24"/>
          <w:szCs w:val="24"/>
        </w:rPr>
        <w:t xml:space="preserve">nry </w:t>
      </w:r>
      <w:proofErr w:type="spellStart"/>
      <w:r w:rsidRPr="000E3DDE">
        <w:rPr>
          <w:rFonts w:ascii="Arial" w:eastAsia="Times New Roman" w:hAnsi="Arial" w:cs="Arial"/>
          <w:sz w:val="24"/>
          <w:szCs w:val="24"/>
        </w:rPr>
        <w:t>Golding</w:t>
      </w:r>
      <w:proofErr w:type="spellEnd"/>
      <w:r w:rsidRPr="000E3DDE">
        <w:rPr>
          <w:rFonts w:ascii="Arial" w:eastAsia="Times New Roman" w:hAnsi="Arial" w:cs="Arial"/>
          <w:sz w:val="24"/>
          <w:szCs w:val="24"/>
        </w:rPr>
        <w:t xml:space="preserve">) vybral výrazný britský tvůrce kambodžského původu </w:t>
      </w:r>
      <w:proofErr w:type="spellStart"/>
      <w:r w:rsidRPr="000E3DDE">
        <w:rPr>
          <w:rFonts w:ascii="Arial" w:eastAsia="Times New Roman" w:hAnsi="Arial" w:cs="Arial"/>
          <w:sz w:val="24"/>
          <w:szCs w:val="24"/>
        </w:rPr>
        <w:t>Hong</w:t>
      </w:r>
      <w:proofErr w:type="spellEnd"/>
      <w:r w:rsidRPr="000E3DDE">
        <w:rPr>
          <w:rFonts w:ascii="Arial" w:eastAsia="Times New Roman" w:hAnsi="Arial" w:cs="Arial"/>
          <w:sz w:val="24"/>
          <w:szCs w:val="24"/>
        </w:rPr>
        <w:t xml:space="preserve"> </w:t>
      </w:r>
      <w:proofErr w:type="spellStart"/>
      <w:r w:rsidRPr="000E3DDE">
        <w:rPr>
          <w:rFonts w:ascii="Arial" w:eastAsia="Times New Roman" w:hAnsi="Arial" w:cs="Arial"/>
          <w:sz w:val="24"/>
          <w:szCs w:val="24"/>
        </w:rPr>
        <w:t>Khaou</w:t>
      </w:r>
      <w:proofErr w:type="spellEnd"/>
      <w:r w:rsidRPr="000E3DDE">
        <w:rPr>
          <w:rFonts w:ascii="Arial" w:eastAsia="Times New Roman" w:hAnsi="Arial" w:cs="Arial"/>
          <w:sz w:val="24"/>
          <w:szCs w:val="24"/>
        </w:rPr>
        <w:t xml:space="preserve">. Do Karlových Varů se sedm let po premiéře kultovního debutu </w:t>
      </w:r>
      <w:r w:rsidRPr="000E3DDE">
        <w:rPr>
          <w:rFonts w:ascii="Arial" w:eastAsia="Times New Roman" w:hAnsi="Arial" w:cs="Arial"/>
          <w:i/>
          <w:iCs/>
          <w:sz w:val="24"/>
          <w:szCs w:val="24"/>
        </w:rPr>
        <w:t>Sakra, kluku!</w:t>
      </w:r>
      <w:r w:rsidRPr="000E3DDE">
        <w:rPr>
          <w:rFonts w:ascii="Arial" w:eastAsia="Times New Roman" w:hAnsi="Arial" w:cs="Arial"/>
          <w:iCs/>
          <w:sz w:val="24"/>
          <w:szCs w:val="24"/>
        </w:rPr>
        <w:t xml:space="preserve"> (cena EFA pro nejlepší evropský debut roku)</w:t>
      </w:r>
      <w:r w:rsidRPr="000E3DDE">
        <w:rPr>
          <w:rFonts w:ascii="Arial" w:eastAsia="Times New Roman" w:hAnsi="Arial" w:cs="Arial"/>
          <w:sz w:val="24"/>
          <w:szCs w:val="24"/>
        </w:rPr>
        <w:t xml:space="preserve"> vrací Němec Jan-Ole </w:t>
      </w:r>
      <w:proofErr w:type="spellStart"/>
      <w:r w:rsidRPr="000E3DDE">
        <w:rPr>
          <w:rFonts w:ascii="Arial" w:eastAsia="Times New Roman" w:hAnsi="Arial" w:cs="Arial"/>
          <w:sz w:val="24"/>
          <w:szCs w:val="24"/>
        </w:rPr>
        <w:t>Gerster</w:t>
      </w:r>
      <w:proofErr w:type="spellEnd"/>
      <w:r w:rsidRPr="000E3DDE">
        <w:rPr>
          <w:rFonts w:ascii="Arial" w:eastAsia="Times New Roman" w:hAnsi="Arial" w:cs="Arial"/>
          <w:sz w:val="24"/>
          <w:szCs w:val="24"/>
        </w:rPr>
        <w:t xml:space="preserve"> s psychologickou studií </w:t>
      </w:r>
      <w:r w:rsidRPr="004F3EEC">
        <w:rPr>
          <w:rFonts w:ascii="Arial" w:eastAsia="Times New Roman" w:hAnsi="Arial" w:cs="Arial"/>
          <w:b/>
          <w:bCs/>
          <w:i/>
          <w:sz w:val="24"/>
          <w:szCs w:val="24"/>
        </w:rPr>
        <w:t>Lara</w:t>
      </w:r>
      <w:r w:rsidRPr="000E3DDE">
        <w:rPr>
          <w:rFonts w:ascii="Arial" w:eastAsia="Times New Roman" w:hAnsi="Arial" w:cs="Arial"/>
          <w:sz w:val="24"/>
          <w:szCs w:val="24"/>
        </w:rPr>
        <w:t xml:space="preserve"> s hereckou legendou </w:t>
      </w:r>
      <w:proofErr w:type="spellStart"/>
      <w:r w:rsidRPr="003D33D2">
        <w:rPr>
          <w:rFonts w:ascii="Arial" w:eastAsia="Times New Roman" w:hAnsi="Arial" w:cs="Arial"/>
          <w:sz w:val="24"/>
          <w:szCs w:val="24"/>
        </w:rPr>
        <w:t>Corinnou</w:t>
      </w:r>
      <w:proofErr w:type="spellEnd"/>
      <w:r w:rsidRPr="003D33D2">
        <w:rPr>
          <w:rFonts w:ascii="Arial" w:eastAsia="Times New Roman" w:hAnsi="Arial" w:cs="Arial"/>
          <w:sz w:val="24"/>
          <w:szCs w:val="24"/>
        </w:rPr>
        <w:t xml:space="preserve"> </w:t>
      </w:r>
      <w:proofErr w:type="spellStart"/>
      <w:r w:rsidRPr="003D33D2">
        <w:rPr>
          <w:rFonts w:ascii="Arial" w:eastAsia="Times New Roman" w:hAnsi="Arial" w:cs="Arial"/>
          <w:sz w:val="24"/>
          <w:szCs w:val="24"/>
        </w:rPr>
        <w:t>Harfouchovou</w:t>
      </w:r>
      <w:proofErr w:type="spellEnd"/>
      <w:r w:rsidRPr="000E3DDE">
        <w:rPr>
          <w:rFonts w:ascii="Arial" w:eastAsia="Times New Roman" w:hAnsi="Arial" w:cs="Arial"/>
          <w:sz w:val="24"/>
          <w:szCs w:val="24"/>
        </w:rPr>
        <w:t xml:space="preserve"> v titulní roli.</w:t>
      </w:r>
      <w:r>
        <w:rPr>
          <w:rFonts w:ascii="Arial" w:eastAsia="Times New Roman" w:hAnsi="Arial" w:cs="Arial"/>
          <w:sz w:val="24"/>
          <w:szCs w:val="24"/>
        </w:rPr>
        <w:t xml:space="preserve"> </w:t>
      </w:r>
    </w:p>
    <w:p w:rsidR="007C4AA4" w:rsidRPr="000E3DDE" w:rsidRDefault="007C4AA4" w:rsidP="007C4AA4">
      <w:pPr>
        <w:jc w:val="both"/>
        <w:rPr>
          <w:rFonts w:ascii="Arial" w:eastAsia="Times New Roman" w:hAnsi="Arial" w:cs="Arial"/>
          <w:sz w:val="24"/>
          <w:szCs w:val="24"/>
        </w:rPr>
      </w:pPr>
      <w:r w:rsidRPr="000E3DDE">
        <w:rPr>
          <w:rFonts w:ascii="Arial" w:eastAsia="Times New Roman" w:hAnsi="Arial" w:cs="Arial"/>
          <w:sz w:val="24"/>
          <w:szCs w:val="24"/>
        </w:rPr>
        <w:t xml:space="preserve">Ani filipínská autorka </w:t>
      </w:r>
      <w:proofErr w:type="spellStart"/>
      <w:r w:rsidRPr="000E3DDE">
        <w:rPr>
          <w:rFonts w:ascii="Arial" w:eastAsia="Times New Roman" w:hAnsi="Arial" w:cs="Arial"/>
          <w:sz w:val="24"/>
          <w:szCs w:val="24"/>
        </w:rPr>
        <w:t>Dwein</w:t>
      </w:r>
      <w:proofErr w:type="spellEnd"/>
      <w:r w:rsidRPr="000E3DDE">
        <w:rPr>
          <w:rFonts w:ascii="Arial" w:eastAsia="Times New Roman" w:hAnsi="Arial" w:cs="Arial"/>
          <w:sz w:val="24"/>
          <w:szCs w:val="24"/>
        </w:rPr>
        <w:t xml:space="preserve"> </w:t>
      </w:r>
      <w:proofErr w:type="spellStart"/>
      <w:r w:rsidRPr="000E3DDE">
        <w:rPr>
          <w:rFonts w:ascii="Arial" w:eastAsia="Times New Roman" w:hAnsi="Arial" w:cs="Arial"/>
          <w:sz w:val="24"/>
          <w:szCs w:val="24"/>
        </w:rPr>
        <w:t>Baltazarová</w:t>
      </w:r>
      <w:proofErr w:type="spellEnd"/>
      <w:r w:rsidRPr="000E3DDE">
        <w:rPr>
          <w:rFonts w:ascii="Arial" w:eastAsia="Times New Roman" w:hAnsi="Arial" w:cs="Arial"/>
          <w:sz w:val="24"/>
          <w:szCs w:val="24"/>
        </w:rPr>
        <w:t xml:space="preserve"> nebude na karlovarském festivalu poprvé, tentokrát představí tajemstvím prostoupené jemné drama </w:t>
      </w:r>
      <w:r w:rsidRPr="004F3EEC">
        <w:rPr>
          <w:rFonts w:ascii="Arial" w:eastAsia="Times New Roman" w:hAnsi="Arial" w:cs="Arial"/>
          <w:b/>
          <w:bCs/>
          <w:i/>
          <w:sz w:val="24"/>
          <w:szCs w:val="24"/>
        </w:rPr>
        <w:t>Óda na nicotu</w:t>
      </w:r>
      <w:r w:rsidRPr="000E3DDE">
        <w:rPr>
          <w:rFonts w:ascii="Arial" w:eastAsia="Times New Roman" w:hAnsi="Arial" w:cs="Arial"/>
          <w:b/>
          <w:bCs/>
          <w:sz w:val="24"/>
          <w:szCs w:val="24"/>
        </w:rPr>
        <w:t>.</w:t>
      </w:r>
      <w:r w:rsidRPr="000E3DDE">
        <w:rPr>
          <w:rFonts w:ascii="Arial" w:eastAsia="Times New Roman" w:hAnsi="Arial" w:cs="Arial"/>
          <w:sz w:val="24"/>
          <w:szCs w:val="24"/>
        </w:rPr>
        <w:t xml:space="preserve"> Jeden z nejvýznamnějších španělských tvůrců své generace </w:t>
      </w:r>
      <w:proofErr w:type="spellStart"/>
      <w:r w:rsidRPr="000E3DDE">
        <w:rPr>
          <w:rFonts w:ascii="Arial" w:eastAsia="Times New Roman" w:hAnsi="Arial" w:cs="Arial"/>
          <w:sz w:val="24"/>
          <w:szCs w:val="24"/>
        </w:rPr>
        <w:t>Jonás</w:t>
      </w:r>
      <w:proofErr w:type="spellEnd"/>
      <w:r w:rsidRPr="000E3DDE">
        <w:rPr>
          <w:rFonts w:ascii="Arial" w:eastAsia="Times New Roman" w:hAnsi="Arial" w:cs="Arial"/>
          <w:sz w:val="24"/>
          <w:szCs w:val="24"/>
        </w:rPr>
        <w:t xml:space="preserve"> </w:t>
      </w:r>
      <w:proofErr w:type="spellStart"/>
      <w:r w:rsidRPr="000E3DDE">
        <w:rPr>
          <w:rFonts w:ascii="Arial" w:eastAsia="Times New Roman" w:hAnsi="Arial" w:cs="Arial"/>
          <w:sz w:val="24"/>
          <w:szCs w:val="24"/>
        </w:rPr>
        <w:t>Trueba</w:t>
      </w:r>
      <w:proofErr w:type="spellEnd"/>
      <w:r w:rsidRPr="000E3DDE">
        <w:rPr>
          <w:rFonts w:ascii="Arial" w:eastAsia="Times New Roman" w:hAnsi="Arial" w:cs="Arial"/>
          <w:sz w:val="24"/>
          <w:szCs w:val="24"/>
        </w:rPr>
        <w:t xml:space="preserve"> spojuje lehkost a šarm s intenzivními existenciálními pocity v konverzačním kusu </w:t>
      </w:r>
      <w:r w:rsidRPr="004F3EEC">
        <w:rPr>
          <w:rFonts w:ascii="Arial" w:eastAsia="Times New Roman" w:hAnsi="Arial" w:cs="Arial"/>
          <w:b/>
          <w:bCs/>
          <w:i/>
          <w:sz w:val="24"/>
          <w:szCs w:val="24"/>
        </w:rPr>
        <w:t>Srpnová madona</w:t>
      </w:r>
      <w:r w:rsidRPr="000E3DDE">
        <w:rPr>
          <w:rFonts w:ascii="Arial" w:eastAsia="Times New Roman" w:hAnsi="Arial" w:cs="Arial"/>
          <w:sz w:val="24"/>
          <w:szCs w:val="24"/>
        </w:rPr>
        <w:t xml:space="preserve">. Do šedesátých let minulého století zasazený žánr iniciačního filmu v charismatickém černobílém hávu bude reprezentovat americké drama </w:t>
      </w:r>
      <w:r w:rsidRPr="004F3EEC">
        <w:rPr>
          <w:rFonts w:ascii="Arial" w:eastAsia="Times New Roman" w:hAnsi="Arial" w:cs="Arial"/>
          <w:b/>
          <w:bCs/>
          <w:i/>
          <w:sz w:val="24"/>
          <w:szCs w:val="24"/>
        </w:rPr>
        <w:t>Ke hvězdám</w:t>
      </w:r>
      <w:r w:rsidRPr="000E3DDE">
        <w:rPr>
          <w:rFonts w:ascii="Arial" w:eastAsia="Times New Roman" w:hAnsi="Arial" w:cs="Arial"/>
          <w:sz w:val="24"/>
          <w:szCs w:val="24"/>
        </w:rPr>
        <w:t xml:space="preserve"> Marthy </w:t>
      </w:r>
      <w:proofErr w:type="spellStart"/>
      <w:r w:rsidRPr="000E3DDE">
        <w:rPr>
          <w:rFonts w:ascii="Arial" w:eastAsia="Times New Roman" w:hAnsi="Arial" w:cs="Arial"/>
          <w:sz w:val="24"/>
          <w:szCs w:val="24"/>
        </w:rPr>
        <w:t>Stephensové</w:t>
      </w:r>
      <w:proofErr w:type="spellEnd"/>
      <w:r w:rsidRPr="000E3DDE">
        <w:rPr>
          <w:rFonts w:ascii="Arial" w:eastAsia="Times New Roman" w:hAnsi="Arial" w:cs="Arial"/>
          <w:sz w:val="24"/>
          <w:szCs w:val="24"/>
        </w:rPr>
        <w:t xml:space="preserve"> s </w:t>
      </w:r>
      <w:proofErr w:type="spellStart"/>
      <w:r w:rsidRPr="000E3DDE">
        <w:rPr>
          <w:rFonts w:ascii="Arial" w:eastAsia="Times New Roman" w:hAnsi="Arial" w:cs="Arial"/>
          <w:sz w:val="24"/>
          <w:szCs w:val="24"/>
        </w:rPr>
        <w:t>Karou</w:t>
      </w:r>
      <w:proofErr w:type="spellEnd"/>
      <w:r w:rsidRPr="000E3DDE">
        <w:rPr>
          <w:rFonts w:ascii="Arial" w:eastAsia="Times New Roman" w:hAnsi="Arial" w:cs="Arial"/>
          <w:sz w:val="24"/>
          <w:szCs w:val="24"/>
        </w:rPr>
        <w:t xml:space="preserve"> </w:t>
      </w:r>
      <w:proofErr w:type="spellStart"/>
      <w:r w:rsidRPr="000E3DDE">
        <w:rPr>
          <w:rFonts w:ascii="Arial" w:eastAsia="Times New Roman" w:hAnsi="Arial" w:cs="Arial"/>
          <w:sz w:val="24"/>
          <w:szCs w:val="24"/>
        </w:rPr>
        <w:t>Haywardovou</w:t>
      </w:r>
      <w:proofErr w:type="spellEnd"/>
      <w:r w:rsidRPr="000E3DDE">
        <w:rPr>
          <w:rFonts w:ascii="Arial" w:eastAsia="Times New Roman" w:hAnsi="Arial" w:cs="Arial"/>
          <w:sz w:val="24"/>
          <w:szCs w:val="24"/>
        </w:rPr>
        <w:t xml:space="preserve"> v hlavní roli.</w:t>
      </w:r>
    </w:p>
    <w:p w:rsidR="007C4AA4" w:rsidRPr="000E3DDE" w:rsidRDefault="007C4AA4" w:rsidP="007C4AA4">
      <w:pPr>
        <w:jc w:val="both"/>
        <w:rPr>
          <w:rFonts w:ascii="Arial" w:eastAsia="Times New Roman" w:hAnsi="Arial" w:cs="Arial"/>
          <w:sz w:val="24"/>
          <w:szCs w:val="24"/>
        </w:rPr>
      </w:pPr>
      <w:r w:rsidRPr="000E3DDE">
        <w:rPr>
          <w:rFonts w:ascii="Arial" w:eastAsia="Times New Roman" w:hAnsi="Arial" w:cs="Arial"/>
          <w:sz w:val="24"/>
          <w:szCs w:val="24"/>
        </w:rPr>
        <w:t xml:space="preserve">Východní a jihovýchodní Evropa vysílá do klání o festivalové ceny trio novinek uznávaných tvůrců. Soucit a humor upomínající na klíčové snímky československé nové vlny prostupují </w:t>
      </w:r>
      <w:r w:rsidRPr="004F3EEC">
        <w:rPr>
          <w:rFonts w:ascii="Arial" w:eastAsia="Times New Roman" w:hAnsi="Arial" w:cs="Arial"/>
          <w:b/>
          <w:bCs/>
          <w:i/>
          <w:sz w:val="24"/>
          <w:szCs w:val="24"/>
        </w:rPr>
        <w:t>Nevlastní sestru</w:t>
      </w:r>
      <w:r w:rsidRPr="000E3DDE">
        <w:rPr>
          <w:rFonts w:ascii="Arial" w:eastAsia="Times New Roman" w:hAnsi="Arial" w:cs="Arial"/>
          <w:sz w:val="24"/>
          <w:szCs w:val="24"/>
        </w:rPr>
        <w:t xml:space="preserve"> </w:t>
      </w:r>
      <w:proofErr w:type="spellStart"/>
      <w:r w:rsidRPr="000E3DDE">
        <w:rPr>
          <w:rFonts w:ascii="Arial" w:eastAsia="Times New Roman" w:hAnsi="Arial" w:cs="Arial"/>
          <w:sz w:val="24"/>
          <w:szCs w:val="24"/>
        </w:rPr>
        <w:t>Damjana</w:t>
      </w:r>
      <w:proofErr w:type="spellEnd"/>
      <w:r w:rsidRPr="000E3DDE">
        <w:rPr>
          <w:rFonts w:ascii="Arial" w:eastAsia="Times New Roman" w:hAnsi="Arial" w:cs="Arial"/>
          <w:sz w:val="24"/>
          <w:szCs w:val="24"/>
        </w:rPr>
        <w:t xml:space="preserve"> </w:t>
      </w:r>
      <w:proofErr w:type="spellStart"/>
      <w:r w:rsidRPr="000E3DDE">
        <w:rPr>
          <w:rFonts w:ascii="Arial" w:eastAsia="Times New Roman" w:hAnsi="Arial" w:cs="Arial"/>
          <w:sz w:val="24"/>
          <w:szCs w:val="24"/>
        </w:rPr>
        <w:t>Kozoleho</w:t>
      </w:r>
      <w:proofErr w:type="spellEnd"/>
      <w:r w:rsidRPr="000E3DDE">
        <w:rPr>
          <w:rFonts w:ascii="Arial" w:eastAsia="Times New Roman" w:hAnsi="Arial" w:cs="Arial"/>
          <w:sz w:val="24"/>
          <w:szCs w:val="24"/>
        </w:rPr>
        <w:t xml:space="preserve"> (cena za režii na MFF KV 2016 za </w:t>
      </w:r>
      <w:r w:rsidRPr="000E3DDE">
        <w:rPr>
          <w:rFonts w:ascii="Arial" w:eastAsia="Times New Roman" w:hAnsi="Arial" w:cs="Arial"/>
          <w:i/>
          <w:iCs/>
          <w:sz w:val="24"/>
          <w:szCs w:val="24"/>
        </w:rPr>
        <w:t>Noční život</w:t>
      </w:r>
      <w:r w:rsidRPr="000E3DDE">
        <w:rPr>
          <w:rFonts w:ascii="Arial" w:eastAsia="Times New Roman" w:hAnsi="Arial" w:cs="Arial"/>
          <w:sz w:val="24"/>
          <w:szCs w:val="24"/>
        </w:rPr>
        <w:t xml:space="preserve">). Sugestivním rodinným dramatem </w:t>
      </w:r>
      <w:r w:rsidRPr="004F3EEC">
        <w:rPr>
          <w:rFonts w:ascii="Arial" w:eastAsia="Times New Roman" w:hAnsi="Arial" w:cs="Arial"/>
          <w:b/>
          <w:bCs/>
          <w:i/>
          <w:sz w:val="24"/>
          <w:szCs w:val="24"/>
        </w:rPr>
        <w:t>Otec</w:t>
      </w:r>
      <w:r w:rsidRPr="000E3DDE">
        <w:rPr>
          <w:rFonts w:ascii="Arial" w:eastAsia="Times New Roman" w:hAnsi="Arial" w:cs="Arial"/>
          <w:sz w:val="24"/>
          <w:szCs w:val="24"/>
        </w:rPr>
        <w:t xml:space="preserve"> navazuje proslulá bulharská režisérská dvojice Kristina </w:t>
      </w:r>
      <w:proofErr w:type="spellStart"/>
      <w:r w:rsidRPr="000E3DDE">
        <w:rPr>
          <w:rFonts w:ascii="Arial" w:eastAsia="Times New Roman" w:hAnsi="Arial" w:cs="Arial"/>
          <w:sz w:val="24"/>
          <w:szCs w:val="24"/>
        </w:rPr>
        <w:t>Grozeva</w:t>
      </w:r>
      <w:proofErr w:type="spellEnd"/>
      <w:r w:rsidRPr="000E3DDE">
        <w:rPr>
          <w:rFonts w:ascii="Arial" w:eastAsia="Times New Roman" w:hAnsi="Arial" w:cs="Arial"/>
          <w:sz w:val="24"/>
          <w:szCs w:val="24"/>
        </w:rPr>
        <w:t xml:space="preserve"> a Petar </w:t>
      </w:r>
      <w:proofErr w:type="spellStart"/>
      <w:r w:rsidRPr="000E3DDE">
        <w:rPr>
          <w:rFonts w:ascii="Arial" w:eastAsia="Times New Roman" w:hAnsi="Arial" w:cs="Arial"/>
          <w:sz w:val="24"/>
          <w:szCs w:val="24"/>
        </w:rPr>
        <w:t>Valchanov</w:t>
      </w:r>
      <w:proofErr w:type="spellEnd"/>
      <w:r w:rsidRPr="000E3DDE">
        <w:rPr>
          <w:rFonts w:ascii="Arial" w:eastAsia="Times New Roman" w:hAnsi="Arial" w:cs="Arial"/>
          <w:sz w:val="24"/>
          <w:szCs w:val="24"/>
        </w:rPr>
        <w:t xml:space="preserve"> na ceněná dramata </w:t>
      </w:r>
      <w:r w:rsidRPr="000E3DDE">
        <w:rPr>
          <w:rFonts w:ascii="Arial" w:eastAsia="Times New Roman" w:hAnsi="Arial" w:cs="Arial"/>
          <w:i/>
          <w:iCs/>
          <w:sz w:val="24"/>
          <w:szCs w:val="24"/>
        </w:rPr>
        <w:t xml:space="preserve">Lekce </w:t>
      </w:r>
      <w:r w:rsidRPr="000E3DDE">
        <w:rPr>
          <w:rFonts w:ascii="Arial" w:eastAsia="Times New Roman" w:hAnsi="Arial" w:cs="Arial"/>
          <w:sz w:val="24"/>
          <w:szCs w:val="24"/>
        </w:rPr>
        <w:t xml:space="preserve">a </w:t>
      </w:r>
      <w:r w:rsidRPr="000E3DDE">
        <w:rPr>
          <w:rFonts w:ascii="Arial" w:eastAsia="Times New Roman" w:hAnsi="Arial" w:cs="Arial"/>
          <w:i/>
          <w:iCs/>
          <w:sz w:val="24"/>
          <w:szCs w:val="24"/>
        </w:rPr>
        <w:t>Sláva</w:t>
      </w:r>
      <w:r w:rsidRPr="000E3DDE">
        <w:rPr>
          <w:rFonts w:ascii="Arial" w:eastAsia="Times New Roman" w:hAnsi="Arial" w:cs="Arial"/>
          <w:sz w:val="24"/>
          <w:szCs w:val="24"/>
        </w:rPr>
        <w:t xml:space="preserve">. Tuzemskou kinematografii bude zastupovat poutavé drama Marko Škopa </w:t>
      </w:r>
      <w:r w:rsidRPr="004F3EEC">
        <w:rPr>
          <w:rFonts w:ascii="Arial" w:eastAsia="Times New Roman" w:hAnsi="Arial" w:cs="Arial"/>
          <w:b/>
          <w:bCs/>
          <w:i/>
          <w:sz w:val="24"/>
          <w:szCs w:val="24"/>
        </w:rPr>
        <w:t>Budiž světlo</w:t>
      </w:r>
      <w:r w:rsidRPr="000E3DDE">
        <w:rPr>
          <w:rFonts w:ascii="Arial" w:eastAsia="Times New Roman" w:hAnsi="Arial" w:cs="Arial"/>
          <w:sz w:val="24"/>
          <w:szCs w:val="24"/>
        </w:rPr>
        <w:t xml:space="preserve"> natočené ve slovensko-české koprodukci.</w:t>
      </w:r>
    </w:p>
    <w:p w:rsidR="007C4AA4" w:rsidRPr="00DD723E" w:rsidRDefault="007C4AA4" w:rsidP="007C4AA4">
      <w:pPr>
        <w:jc w:val="both"/>
        <w:rPr>
          <w:rFonts w:ascii="Arial" w:eastAsia="Times New Roman" w:hAnsi="Arial" w:cs="Arial"/>
          <w:sz w:val="24"/>
          <w:szCs w:val="24"/>
        </w:rPr>
      </w:pPr>
      <w:r w:rsidRPr="00DD723E">
        <w:rPr>
          <w:rFonts w:ascii="Arial" w:eastAsia="Times New Roman" w:hAnsi="Arial" w:cs="Arial"/>
          <w:sz w:val="24"/>
          <w:szCs w:val="24"/>
        </w:rPr>
        <w:t xml:space="preserve">Kuriózní cestu k pochopení hlubší pravdy o sobě samotném lemovanou pichlavou ironií i něhou nabídne belgický debutant Tim </w:t>
      </w:r>
      <w:proofErr w:type="spellStart"/>
      <w:r w:rsidRPr="00DD723E">
        <w:rPr>
          <w:rFonts w:ascii="Arial" w:eastAsia="Times New Roman" w:hAnsi="Arial" w:cs="Arial"/>
          <w:sz w:val="24"/>
          <w:szCs w:val="24"/>
        </w:rPr>
        <w:t>Mielants</w:t>
      </w:r>
      <w:proofErr w:type="spellEnd"/>
      <w:r w:rsidRPr="00DD723E">
        <w:rPr>
          <w:rFonts w:ascii="Arial" w:eastAsia="Times New Roman" w:hAnsi="Arial" w:cs="Arial"/>
          <w:sz w:val="24"/>
          <w:szCs w:val="24"/>
        </w:rPr>
        <w:t xml:space="preserve"> ve snímku </w:t>
      </w:r>
      <w:r w:rsidRPr="00DD723E">
        <w:rPr>
          <w:rFonts w:ascii="Arial" w:eastAsia="Times New Roman" w:hAnsi="Arial" w:cs="Arial"/>
          <w:b/>
          <w:bCs/>
          <w:i/>
          <w:sz w:val="24"/>
          <w:szCs w:val="24"/>
        </w:rPr>
        <w:t>Patrick</w:t>
      </w:r>
      <w:r w:rsidRPr="00DD723E">
        <w:rPr>
          <w:rFonts w:ascii="Arial" w:eastAsia="Times New Roman" w:hAnsi="Arial" w:cs="Arial"/>
          <w:sz w:val="24"/>
          <w:szCs w:val="24"/>
        </w:rPr>
        <w:t xml:space="preserve">. Z Chile do Karlových Varů doputuje druhá celovečerní prvotina v hlavní soutěži, psychologická </w:t>
      </w:r>
      <w:proofErr w:type="spellStart"/>
      <w:r w:rsidRPr="00DD723E">
        <w:rPr>
          <w:rFonts w:ascii="Arial" w:eastAsia="Times New Roman" w:hAnsi="Arial" w:cs="Arial"/>
          <w:sz w:val="24"/>
          <w:szCs w:val="24"/>
        </w:rPr>
        <w:t>road</w:t>
      </w:r>
      <w:proofErr w:type="spellEnd"/>
      <w:r w:rsidRPr="00DD723E">
        <w:rPr>
          <w:rFonts w:ascii="Arial" w:eastAsia="Times New Roman" w:hAnsi="Arial" w:cs="Arial"/>
          <w:sz w:val="24"/>
          <w:szCs w:val="24"/>
        </w:rPr>
        <w:t xml:space="preserve"> </w:t>
      </w:r>
      <w:proofErr w:type="spellStart"/>
      <w:r w:rsidRPr="00DD723E">
        <w:rPr>
          <w:rFonts w:ascii="Arial" w:eastAsia="Times New Roman" w:hAnsi="Arial" w:cs="Arial"/>
          <w:sz w:val="24"/>
          <w:szCs w:val="24"/>
        </w:rPr>
        <w:t>movie</w:t>
      </w:r>
      <w:proofErr w:type="spellEnd"/>
      <w:r w:rsidRPr="00DD723E">
        <w:rPr>
          <w:rFonts w:ascii="Arial" w:eastAsia="Times New Roman" w:hAnsi="Arial" w:cs="Arial"/>
          <w:sz w:val="24"/>
          <w:szCs w:val="24"/>
        </w:rPr>
        <w:t xml:space="preserve"> </w:t>
      </w:r>
      <w:proofErr w:type="spellStart"/>
      <w:r w:rsidRPr="00DD723E">
        <w:rPr>
          <w:rFonts w:ascii="Arial" w:eastAsia="Times New Roman" w:hAnsi="Arial" w:cs="Arial"/>
          <w:sz w:val="24"/>
          <w:szCs w:val="24"/>
        </w:rPr>
        <w:t>Felipe</w:t>
      </w:r>
      <w:proofErr w:type="spellEnd"/>
      <w:r w:rsidRPr="00DD723E">
        <w:rPr>
          <w:rFonts w:ascii="Arial" w:eastAsia="Times New Roman" w:hAnsi="Arial" w:cs="Arial"/>
          <w:sz w:val="24"/>
          <w:szCs w:val="24"/>
        </w:rPr>
        <w:t xml:space="preserve"> </w:t>
      </w:r>
      <w:proofErr w:type="spellStart"/>
      <w:r w:rsidRPr="00DD723E">
        <w:rPr>
          <w:rFonts w:ascii="Arial" w:eastAsia="Times New Roman" w:hAnsi="Arial" w:cs="Arial"/>
          <w:sz w:val="24"/>
          <w:szCs w:val="24"/>
        </w:rPr>
        <w:t>Ríose</w:t>
      </w:r>
      <w:proofErr w:type="spellEnd"/>
      <w:r w:rsidRPr="00DD723E">
        <w:rPr>
          <w:rFonts w:ascii="Arial" w:eastAsia="Times New Roman" w:hAnsi="Arial" w:cs="Arial"/>
          <w:sz w:val="24"/>
          <w:szCs w:val="24"/>
        </w:rPr>
        <w:t xml:space="preserve"> </w:t>
      </w:r>
      <w:r w:rsidRPr="00DD723E">
        <w:rPr>
          <w:rFonts w:ascii="Arial" w:eastAsia="Times New Roman" w:hAnsi="Arial" w:cs="Arial"/>
          <w:b/>
          <w:bCs/>
          <w:i/>
          <w:sz w:val="24"/>
          <w:szCs w:val="24"/>
        </w:rPr>
        <w:t>Muž budoucnos</w:t>
      </w:r>
      <w:r w:rsidRPr="00155091">
        <w:rPr>
          <w:rFonts w:ascii="Arial" w:eastAsia="Times New Roman" w:hAnsi="Arial" w:cs="Arial"/>
          <w:b/>
          <w:bCs/>
          <w:i/>
          <w:sz w:val="24"/>
          <w:szCs w:val="24"/>
        </w:rPr>
        <w:t>t</w:t>
      </w:r>
      <w:r w:rsidRPr="00155091">
        <w:rPr>
          <w:rFonts w:ascii="Arial" w:eastAsia="Times New Roman" w:hAnsi="Arial" w:cs="Arial"/>
          <w:b/>
          <w:i/>
          <w:sz w:val="24"/>
          <w:szCs w:val="24"/>
        </w:rPr>
        <w:t>i</w:t>
      </w:r>
      <w:r w:rsidRPr="00DD723E">
        <w:rPr>
          <w:rFonts w:ascii="Arial" w:eastAsia="Times New Roman" w:hAnsi="Arial" w:cs="Arial"/>
          <w:sz w:val="24"/>
          <w:szCs w:val="24"/>
        </w:rPr>
        <w:t xml:space="preserve">. Do soutěžní sekce se po třech letech vrací Turek </w:t>
      </w:r>
      <w:proofErr w:type="spellStart"/>
      <w:r w:rsidRPr="00E9617B">
        <w:rPr>
          <w:rFonts w:ascii="Arial" w:eastAsia="Times New Roman" w:hAnsi="Arial" w:cs="Arial"/>
          <w:sz w:val="24"/>
          <w:szCs w:val="24"/>
        </w:rPr>
        <w:t>K</w:t>
      </w:r>
      <w:r w:rsidRPr="00DD723E">
        <w:rPr>
          <w:rFonts w:ascii="Arial" w:hAnsi="Arial" w:cs="Arial"/>
          <w:sz w:val="24"/>
          <w:szCs w:val="24"/>
        </w:rPr>
        <w:t>ı</w:t>
      </w:r>
      <w:r w:rsidRPr="00E9617B">
        <w:rPr>
          <w:rFonts w:ascii="Arial" w:eastAsia="Times New Roman" w:hAnsi="Arial" w:cs="Arial"/>
          <w:sz w:val="24"/>
          <w:szCs w:val="24"/>
        </w:rPr>
        <w:t>vanç</w:t>
      </w:r>
      <w:proofErr w:type="spellEnd"/>
      <w:r w:rsidRPr="00E9617B">
        <w:rPr>
          <w:rFonts w:ascii="Arial" w:eastAsia="Times New Roman" w:hAnsi="Arial" w:cs="Arial"/>
          <w:sz w:val="24"/>
          <w:szCs w:val="24"/>
        </w:rPr>
        <w:t xml:space="preserve"> </w:t>
      </w:r>
      <w:proofErr w:type="spellStart"/>
      <w:r w:rsidRPr="00DD723E">
        <w:rPr>
          <w:rFonts w:ascii="Arial" w:eastAsia="Times New Roman" w:hAnsi="Arial" w:cs="Arial"/>
          <w:sz w:val="24"/>
          <w:szCs w:val="24"/>
        </w:rPr>
        <w:t>Sezer</w:t>
      </w:r>
      <w:proofErr w:type="spellEnd"/>
      <w:r w:rsidRPr="00DD723E">
        <w:rPr>
          <w:rFonts w:ascii="Arial" w:eastAsia="Times New Roman" w:hAnsi="Arial" w:cs="Arial"/>
          <w:sz w:val="24"/>
          <w:szCs w:val="24"/>
        </w:rPr>
        <w:t xml:space="preserve"> (</w:t>
      </w:r>
      <w:r w:rsidRPr="00DD723E">
        <w:rPr>
          <w:rFonts w:ascii="Arial" w:eastAsia="Times New Roman" w:hAnsi="Arial" w:cs="Arial"/>
          <w:i/>
          <w:iCs/>
          <w:sz w:val="24"/>
          <w:szCs w:val="24"/>
        </w:rPr>
        <w:t>Otcova křídla</w:t>
      </w:r>
      <w:r w:rsidRPr="00DD723E">
        <w:rPr>
          <w:rFonts w:ascii="Arial" w:eastAsia="Times New Roman" w:hAnsi="Arial" w:cs="Arial"/>
          <w:sz w:val="24"/>
          <w:szCs w:val="24"/>
        </w:rPr>
        <w:t xml:space="preserve">) s absurdně humorným pamfletem na téma životní krize </w:t>
      </w:r>
      <w:r w:rsidRPr="00DD723E">
        <w:rPr>
          <w:rFonts w:ascii="Arial" w:eastAsia="Times New Roman" w:hAnsi="Arial" w:cs="Arial"/>
          <w:b/>
          <w:bCs/>
          <w:i/>
          <w:sz w:val="24"/>
          <w:szCs w:val="24"/>
        </w:rPr>
        <w:t>Maličkosti</w:t>
      </w:r>
      <w:r w:rsidRPr="00DD723E">
        <w:rPr>
          <w:rFonts w:ascii="Arial" w:eastAsia="Times New Roman" w:hAnsi="Arial" w:cs="Arial"/>
          <w:sz w:val="24"/>
          <w:szCs w:val="24"/>
        </w:rPr>
        <w:t>.</w:t>
      </w:r>
    </w:p>
    <w:p w:rsidR="000E3DDE" w:rsidRDefault="000E3DDE" w:rsidP="00B047C3">
      <w:pPr>
        <w:jc w:val="both"/>
        <w:rPr>
          <w:rFonts w:ascii="Arial" w:eastAsia="Times New Roman" w:hAnsi="Arial" w:cs="Arial"/>
          <w:sz w:val="24"/>
          <w:szCs w:val="24"/>
        </w:rPr>
      </w:pPr>
    </w:p>
    <w:p w:rsidR="000E3DDE" w:rsidRDefault="000E3DDE" w:rsidP="00B047C3">
      <w:pPr>
        <w:jc w:val="both"/>
        <w:rPr>
          <w:rFonts w:ascii="Arial" w:eastAsia="Times New Roman" w:hAnsi="Arial" w:cs="Arial"/>
          <w:sz w:val="24"/>
          <w:szCs w:val="24"/>
        </w:rPr>
      </w:pPr>
    </w:p>
    <w:p w:rsidR="000E3DDE" w:rsidRDefault="000E3DDE" w:rsidP="00B047C3">
      <w:pPr>
        <w:jc w:val="both"/>
        <w:rPr>
          <w:rFonts w:ascii="Arial" w:eastAsia="Times New Roman" w:hAnsi="Arial" w:cs="Arial"/>
          <w:sz w:val="24"/>
          <w:szCs w:val="24"/>
        </w:rPr>
      </w:pPr>
    </w:p>
    <w:p w:rsidR="000E3DDE" w:rsidRPr="000E3DDE" w:rsidRDefault="000E3DDE" w:rsidP="00B047C3">
      <w:pPr>
        <w:jc w:val="both"/>
        <w:rPr>
          <w:rFonts w:ascii="Arial" w:eastAsia="Times New Roman" w:hAnsi="Arial" w:cs="Arial"/>
          <w:sz w:val="24"/>
          <w:szCs w:val="24"/>
        </w:rPr>
      </w:pPr>
    </w:p>
    <w:p w:rsidR="00D75A17" w:rsidRDefault="00D75A17" w:rsidP="00B047C3">
      <w:pPr>
        <w:jc w:val="both"/>
      </w:pPr>
    </w:p>
    <w:p w:rsidR="006A697D" w:rsidRPr="006A697D" w:rsidRDefault="004813B2" w:rsidP="006C0BF1">
      <w:pPr>
        <w:pStyle w:val="Nadpis1"/>
        <w:jc w:val="center"/>
        <w:rPr>
          <w:rFonts w:ascii="Arial" w:eastAsia="Times New Roman" w:hAnsi="Arial" w:cs="Arial"/>
          <w:caps/>
          <w:sz w:val="24"/>
          <w:szCs w:val="24"/>
        </w:rPr>
      </w:pPr>
      <w:r w:rsidRPr="007110C0">
        <w:rPr>
          <w:rFonts w:ascii="Arial" w:eastAsia="Times New Roman" w:hAnsi="Arial" w:cs="Arial"/>
          <w:caps/>
          <w:sz w:val="24"/>
          <w:szCs w:val="24"/>
        </w:rPr>
        <w:lastRenderedPageBreak/>
        <w:t>Hlavní soutěž</w:t>
      </w:r>
    </w:p>
    <w:p w:rsidR="006A697D" w:rsidRPr="006A697D" w:rsidRDefault="001C68E2" w:rsidP="006A697D">
      <w:pPr>
        <w:rPr>
          <w:rFonts w:ascii="Arial" w:eastAsia="Times New Roman" w:hAnsi="Arial" w:cs="Arial"/>
          <w:sz w:val="24"/>
          <w:szCs w:val="24"/>
        </w:rPr>
      </w:pPr>
      <w:proofErr w:type="spellStart"/>
      <w:r w:rsidRPr="006A697D">
        <w:rPr>
          <w:rStyle w:val="Siln"/>
          <w:rFonts w:ascii="Arial" w:eastAsia="Times New Roman" w:hAnsi="Arial" w:cs="Arial"/>
          <w:sz w:val="24"/>
          <w:szCs w:val="24"/>
        </w:rPr>
        <w:t>Bashtata</w:t>
      </w:r>
      <w:proofErr w:type="spellEnd"/>
      <w:r w:rsidRPr="006A697D">
        <w:rPr>
          <w:rFonts w:ascii="Arial" w:eastAsia="Times New Roman" w:hAnsi="Arial" w:cs="Arial"/>
          <w:sz w:val="24"/>
          <w:szCs w:val="24"/>
        </w:rPr>
        <w:t xml:space="preserve"> / </w:t>
      </w:r>
      <w:proofErr w:type="spellStart"/>
      <w:r w:rsidRPr="006A697D">
        <w:rPr>
          <w:rStyle w:val="Siln"/>
          <w:rFonts w:ascii="Arial" w:eastAsia="Times New Roman" w:hAnsi="Arial" w:cs="Arial"/>
          <w:sz w:val="24"/>
          <w:szCs w:val="24"/>
        </w:rPr>
        <w:t>The</w:t>
      </w:r>
      <w:proofErr w:type="spellEnd"/>
      <w:r w:rsidRPr="006A697D">
        <w:rPr>
          <w:rStyle w:val="Siln"/>
          <w:rFonts w:ascii="Arial" w:eastAsia="Times New Roman" w:hAnsi="Arial" w:cs="Arial"/>
          <w:sz w:val="24"/>
          <w:szCs w:val="24"/>
        </w:rPr>
        <w:t xml:space="preserve"> </w:t>
      </w:r>
      <w:proofErr w:type="spellStart"/>
      <w:r w:rsidRPr="006A697D">
        <w:rPr>
          <w:rStyle w:val="Siln"/>
          <w:rFonts w:ascii="Arial" w:eastAsia="Times New Roman" w:hAnsi="Arial" w:cs="Arial"/>
          <w:sz w:val="24"/>
          <w:szCs w:val="24"/>
        </w:rPr>
        <w:t>Father</w:t>
      </w:r>
      <w:proofErr w:type="spellEnd"/>
      <w:r w:rsidRPr="006A697D">
        <w:rPr>
          <w:rFonts w:ascii="Arial" w:eastAsia="Times New Roman" w:hAnsi="Arial" w:cs="Arial"/>
          <w:sz w:val="24"/>
          <w:szCs w:val="24"/>
        </w:rPr>
        <w:t xml:space="preserve"> / </w:t>
      </w:r>
      <w:r w:rsidRPr="006A697D">
        <w:rPr>
          <w:rStyle w:val="Siln"/>
          <w:rFonts w:ascii="Arial" w:eastAsia="Times New Roman" w:hAnsi="Arial" w:cs="Arial"/>
          <w:sz w:val="24"/>
          <w:szCs w:val="24"/>
        </w:rPr>
        <w:t>Otec</w:t>
      </w:r>
      <w:r w:rsidRPr="006A697D">
        <w:rPr>
          <w:rFonts w:ascii="Arial" w:eastAsia="Times New Roman" w:hAnsi="Arial" w:cs="Arial"/>
          <w:sz w:val="24"/>
          <w:szCs w:val="24"/>
        </w:rPr>
        <w:br/>
        <w:t xml:space="preserve">Režie: Kristina </w:t>
      </w:r>
      <w:proofErr w:type="spellStart"/>
      <w:r w:rsidRPr="006A697D">
        <w:rPr>
          <w:rFonts w:ascii="Arial" w:eastAsia="Times New Roman" w:hAnsi="Arial" w:cs="Arial"/>
          <w:sz w:val="24"/>
          <w:szCs w:val="24"/>
        </w:rPr>
        <w:t>Grozeva</w:t>
      </w:r>
      <w:proofErr w:type="spellEnd"/>
      <w:r w:rsidRPr="006A697D">
        <w:rPr>
          <w:rFonts w:ascii="Arial" w:eastAsia="Times New Roman" w:hAnsi="Arial" w:cs="Arial"/>
          <w:sz w:val="24"/>
          <w:szCs w:val="24"/>
        </w:rPr>
        <w:t xml:space="preserve">, Petar </w:t>
      </w:r>
      <w:proofErr w:type="spellStart"/>
      <w:r w:rsidRPr="006A697D">
        <w:rPr>
          <w:rFonts w:ascii="Arial" w:eastAsia="Times New Roman" w:hAnsi="Arial" w:cs="Arial"/>
          <w:sz w:val="24"/>
          <w:szCs w:val="24"/>
        </w:rPr>
        <w:t>Valchanov</w:t>
      </w:r>
      <w:proofErr w:type="spellEnd"/>
      <w:r w:rsidRPr="006A697D">
        <w:rPr>
          <w:rFonts w:ascii="Arial" w:eastAsia="Times New Roman" w:hAnsi="Arial" w:cs="Arial"/>
          <w:sz w:val="24"/>
          <w:szCs w:val="24"/>
        </w:rPr>
        <w:br/>
        <w:t xml:space="preserve">Bulharsko, Řecko, 2019, 87 min, Světová premiéra </w:t>
      </w:r>
    </w:p>
    <w:p w:rsidR="001C68E2" w:rsidRPr="006A697D" w:rsidRDefault="001C68E2" w:rsidP="006A697D">
      <w:pPr>
        <w:jc w:val="both"/>
        <w:rPr>
          <w:rFonts w:ascii="Arial" w:eastAsia="Times New Roman" w:hAnsi="Arial" w:cs="Arial"/>
          <w:sz w:val="24"/>
          <w:szCs w:val="24"/>
        </w:rPr>
      </w:pPr>
      <w:r w:rsidRPr="006A697D">
        <w:rPr>
          <w:rFonts w:ascii="Arial" w:eastAsia="Times New Roman" w:hAnsi="Arial" w:cs="Arial"/>
          <w:sz w:val="24"/>
          <w:szCs w:val="24"/>
        </w:rPr>
        <w:br/>
        <w:t xml:space="preserve">Vasil, který právě ztratil manželku Ivanku, uvěří, že se mu zemřelá prostřednictvím telefonu snaží něco sdělit, a s pomocí známého senzibila hodlá se ženou navázat kontakt. Syn Pavel se ho snaží přivést k rozumu, otec ale zarputile trvá na svém… Intimní rodinné drama o nelehkém hledání cesty k našim nejbližším, v němž nechybí pečlivě vystavěné absurdní či komické situace, charakteristické pro rukopis této bulharské tvůrčí dvojice. </w:t>
      </w:r>
    </w:p>
    <w:p w:rsidR="006A697D" w:rsidRPr="006A697D" w:rsidRDefault="006A697D" w:rsidP="001C68E2">
      <w:pPr>
        <w:pStyle w:val="Normlnweb"/>
        <w:rPr>
          <w:rStyle w:val="Siln"/>
          <w:rFonts w:ascii="Arial" w:hAnsi="Arial" w:cs="Arial"/>
        </w:rPr>
      </w:pPr>
    </w:p>
    <w:p w:rsidR="006A697D" w:rsidRPr="006A697D" w:rsidRDefault="001C68E2" w:rsidP="001C68E2">
      <w:pPr>
        <w:pStyle w:val="Normlnweb"/>
        <w:rPr>
          <w:rFonts w:ascii="Arial" w:hAnsi="Arial" w:cs="Arial"/>
        </w:rPr>
      </w:pPr>
      <w:r w:rsidRPr="006A697D">
        <w:rPr>
          <w:rStyle w:val="Siln"/>
          <w:rFonts w:ascii="Arial" w:hAnsi="Arial" w:cs="Arial"/>
        </w:rPr>
        <w:t>De Patrick</w:t>
      </w:r>
      <w:r w:rsidRPr="006A697D">
        <w:rPr>
          <w:rFonts w:ascii="Arial" w:hAnsi="Arial" w:cs="Arial"/>
        </w:rPr>
        <w:t xml:space="preserve"> / </w:t>
      </w:r>
      <w:r w:rsidRPr="006A697D">
        <w:rPr>
          <w:rStyle w:val="Siln"/>
          <w:rFonts w:ascii="Arial" w:hAnsi="Arial" w:cs="Arial"/>
        </w:rPr>
        <w:t>Patrick</w:t>
      </w:r>
      <w:r w:rsidRPr="006A697D">
        <w:rPr>
          <w:rFonts w:ascii="Arial" w:hAnsi="Arial" w:cs="Arial"/>
        </w:rPr>
        <w:t xml:space="preserve"> / </w:t>
      </w:r>
      <w:r w:rsidRPr="006A697D">
        <w:rPr>
          <w:rStyle w:val="Siln"/>
          <w:rFonts w:ascii="Arial" w:hAnsi="Arial" w:cs="Arial"/>
        </w:rPr>
        <w:t>Patrick</w:t>
      </w:r>
      <w:r w:rsidRPr="006A697D">
        <w:rPr>
          <w:rFonts w:ascii="Arial" w:hAnsi="Arial" w:cs="Arial"/>
        </w:rPr>
        <w:br/>
        <w:t xml:space="preserve">Režie: Tim </w:t>
      </w:r>
      <w:proofErr w:type="spellStart"/>
      <w:r w:rsidRPr="006A697D">
        <w:rPr>
          <w:rFonts w:ascii="Arial" w:hAnsi="Arial" w:cs="Arial"/>
        </w:rPr>
        <w:t>Mielants</w:t>
      </w:r>
      <w:proofErr w:type="spellEnd"/>
      <w:r w:rsidRPr="006A697D">
        <w:rPr>
          <w:rFonts w:ascii="Arial" w:hAnsi="Arial" w:cs="Arial"/>
        </w:rPr>
        <w:br/>
        <w:t xml:space="preserve">Belgie, 2019, 97 min, Světová premiéra </w:t>
      </w:r>
    </w:p>
    <w:p w:rsidR="001C68E2" w:rsidRPr="006A697D" w:rsidRDefault="001C68E2" w:rsidP="006A697D">
      <w:pPr>
        <w:pStyle w:val="Normlnweb"/>
        <w:jc w:val="both"/>
        <w:rPr>
          <w:rFonts w:ascii="Arial" w:hAnsi="Arial" w:cs="Arial"/>
        </w:rPr>
      </w:pPr>
      <w:r w:rsidRPr="006A697D">
        <w:rPr>
          <w:rFonts w:ascii="Arial" w:hAnsi="Arial" w:cs="Arial"/>
        </w:rPr>
        <w:br/>
        <w:t xml:space="preserve">Patrick je synem majitele nudistického kempu, kde zastává funkci údržbáře. Jeho dílna je uspořádaná stejně přehledně jako jeho život, ale nic netrvá věčně. Ztráta kladiva Patricka zasáhne s nečekanou silou a spustí řetězec událostí, ze kterého zádumčivý Patrick vyjde jako nový muž. Tragikomedie o tom, jak důležité je hlídat si vlastní nářadí, o (nejen) existenciální nahotě a o lidech, pro něž přívěs znamená celý jejich svět. </w:t>
      </w:r>
    </w:p>
    <w:p w:rsidR="006A697D" w:rsidRPr="006A697D" w:rsidRDefault="006A697D" w:rsidP="006A697D">
      <w:pPr>
        <w:pStyle w:val="Normlnweb"/>
        <w:jc w:val="both"/>
        <w:rPr>
          <w:rFonts w:ascii="Arial" w:hAnsi="Arial" w:cs="Arial"/>
        </w:rPr>
      </w:pPr>
    </w:p>
    <w:p w:rsidR="006A697D" w:rsidRPr="006A697D" w:rsidRDefault="001C68E2" w:rsidP="001C68E2">
      <w:pPr>
        <w:pStyle w:val="Normlnweb"/>
        <w:rPr>
          <w:rFonts w:ascii="Arial" w:hAnsi="Arial" w:cs="Arial"/>
        </w:rPr>
      </w:pPr>
      <w:r w:rsidRPr="006A697D">
        <w:rPr>
          <w:rStyle w:val="Siln"/>
          <w:rFonts w:ascii="Arial" w:hAnsi="Arial" w:cs="Arial"/>
        </w:rPr>
        <w:t xml:space="preserve">El </w:t>
      </w:r>
      <w:proofErr w:type="spellStart"/>
      <w:r w:rsidRPr="006A697D">
        <w:rPr>
          <w:rStyle w:val="Siln"/>
          <w:rFonts w:ascii="Arial" w:hAnsi="Arial" w:cs="Arial"/>
        </w:rPr>
        <w:t>hombre</w:t>
      </w:r>
      <w:proofErr w:type="spellEnd"/>
      <w:r w:rsidRPr="006A697D">
        <w:rPr>
          <w:rStyle w:val="Siln"/>
          <w:rFonts w:ascii="Arial" w:hAnsi="Arial" w:cs="Arial"/>
        </w:rPr>
        <w:t xml:space="preserve"> </w:t>
      </w:r>
      <w:proofErr w:type="spellStart"/>
      <w:r w:rsidRPr="006A697D">
        <w:rPr>
          <w:rStyle w:val="Siln"/>
          <w:rFonts w:ascii="Arial" w:hAnsi="Arial" w:cs="Arial"/>
        </w:rPr>
        <w:t>del</w:t>
      </w:r>
      <w:proofErr w:type="spellEnd"/>
      <w:r w:rsidRPr="006A697D">
        <w:rPr>
          <w:rStyle w:val="Siln"/>
          <w:rFonts w:ascii="Arial" w:hAnsi="Arial" w:cs="Arial"/>
        </w:rPr>
        <w:t xml:space="preserve"> </w:t>
      </w:r>
      <w:proofErr w:type="spellStart"/>
      <w:r w:rsidRPr="006A697D">
        <w:rPr>
          <w:rStyle w:val="Siln"/>
          <w:rFonts w:ascii="Arial" w:hAnsi="Arial" w:cs="Arial"/>
        </w:rPr>
        <w:t>futuro</w:t>
      </w:r>
      <w:proofErr w:type="spellEnd"/>
      <w:r w:rsidRPr="006A697D">
        <w:rPr>
          <w:rFonts w:ascii="Arial" w:hAnsi="Arial" w:cs="Arial"/>
        </w:rPr>
        <w:t xml:space="preserve"> / </w:t>
      </w:r>
      <w:proofErr w:type="spellStart"/>
      <w:r w:rsidRPr="006A697D">
        <w:rPr>
          <w:rStyle w:val="Siln"/>
          <w:rFonts w:ascii="Arial" w:hAnsi="Arial" w:cs="Arial"/>
        </w:rPr>
        <w:t>The</w:t>
      </w:r>
      <w:proofErr w:type="spellEnd"/>
      <w:r w:rsidRPr="006A697D">
        <w:rPr>
          <w:rStyle w:val="Siln"/>
          <w:rFonts w:ascii="Arial" w:hAnsi="Arial" w:cs="Arial"/>
        </w:rPr>
        <w:t xml:space="preserve"> Man </w:t>
      </w:r>
      <w:proofErr w:type="spellStart"/>
      <w:r w:rsidRPr="006A697D">
        <w:rPr>
          <w:rStyle w:val="Siln"/>
          <w:rFonts w:ascii="Arial" w:hAnsi="Arial" w:cs="Arial"/>
        </w:rPr>
        <w:t>from</w:t>
      </w:r>
      <w:proofErr w:type="spellEnd"/>
      <w:r w:rsidRPr="006A697D">
        <w:rPr>
          <w:rStyle w:val="Siln"/>
          <w:rFonts w:ascii="Arial" w:hAnsi="Arial" w:cs="Arial"/>
        </w:rPr>
        <w:t xml:space="preserve"> </w:t>
      </w:r>
      <w:proofErr w:type="spellStart"/>
      <w:r w:rsidRPr="006A697D">
        <w:rPr>
          <w:rStyle w:val="Siln"/>
          <w:rFonts w:ascii="Arial" w:hAnsi="Arial" w:cs="Arial"/>
        </w:rPr>
        <w:t>the</w:t>
      </w:r>
      <w:proofErr w:type="spellEnd"/>
      <w:r w:rsidRPr="006A697D">
        <w:rPr>
          <w:rStyle w:val="Siln"/>
          <w:rFonts w:ascii="Arial" w:hAnsi="Arial" w:cs="Arial"/>
        </w:rPr>
        <w:t xml:space="preserve"> </w:t>
      </w:r>
      <w:proofErr w:type="spellStart"/>
      <w:r w:rsidRPr="006A697D">
        <w:rPr>
          <w:rStyle w:val="Siln"/>
          <w:rFonts w:ascii="Arial" w:hAnsi="Arial" w:cs="Arial"/>
        </w:rPr>
        <w:t>Future</w:t>
      </w:r>
      <w:proofErr w:type="spellEnd"/>
      <w:r w:rsidRPr="006A697D">
        <w:rPr>
          <w:rFonts w:ascii="Arial" w:hAnsi="Arial" w:cs="Arial"/>
        </w:rPr>
        <w:t xml:space="preserve"> / </w:t>
      </w:r>
      <w:r w:rsidRPr="006A697D">
        <w:rPr>
          <w:rStyle w:val="Siln"/>
          <w:rFonts w:ascii="Arial" w:hAnsi="Arial" w:cs="Arial"/>
        </w:rPr>
        <w:t>Muž budoucnosti</w:t>
      </w:r>
      <w:r w:rsidRPr="006A697D">
        <w:rPr>
          <w:rFonts w:ascii="Arial" w:hAnsi="Arial" w:cs="Arial"/>
        </w:rPr>
        <w:br/>
        <w:t xml:space="preserve">Režie: </w:t>
      </w:r>
      <w:proofErr w:type="spellStart"/>
      <w:r w:rsidRPr="006A697D">
        <w:rPr>
          <w:rFonts w:ascii="Arial" w:hAnsi="Arial" w:cs="Arial"/>
        </w:rPr>
        <w:t>Felipe</w:t>
      </w:r>
      <w:proofErr w:type="spellEnd"/>
      <w:r w:rsidRPr="006A697D">
        <w:rPr>
          <w:rFonts w:ascii="Arial" w:hAnsi="Arial" w:cs="Arial"/>
        </w:rPr>
        <w:t xml:space="preserve"> </w:t>
      </w:r>
      <w:proofErr w:type="spellStart"/>
      <w:r w:rsidRPr="006A697D">
        <w:rPr>
          <w:rFonts w:ascii="Arial" w:hAnsi="Arial" w:cs="Arial"/>
        </w:rPr>
        <w:t>Ríos</w:t>
      </w:r>
      <w:proofErr w:type="spellEnd"/>
      <w:r w:rsidRPr="006A697D">
        <w:rPr>
          <w:rFonts w:ascii="Arial" w:hAnsi="Arial" w:cs="Arial"/>
        </w:rPr>
        <w:br/>
        <w:t xml:space="preserve">Chile, Argentina, 2019, 96 min, Světová premiéra </w:t>
      </w:r>
    </w:p>
    <w:p w:rsidR="001C68E2" w:rsidRPr="006A697D" w:rsidRDefault="001C68E2" w:rsidP="006A697D">
      <w:pPr>
        <w:pStyle w:val="Normlnweb"/>
        <w:jc w:val="both"/>
        <w:rPr>
          <w:rFonts w:ascii="Arial" w:hAnsi="Arial" w:cs="Arial"/>
        </w:rPr>
      </w:pPr>
      <w:r w:rsidRPr="006A697D">
        <w:rPr>
          <w:rFonts w:ascii="Arial" w:hAnsi="Arial" w:cs="Arial"/>
        </w:rPr>
        <w:br/>
        <w:t xml:space="preserve">Zestárlý řidič kamionů </w:t>
      </w:r>
      <w:proofErr w:type="spellStart"/>
      <w:r w:rsidRPr="006A697D">
        <w:rPr>
          <w:rFonts w:ascii="Arial" w:hAnsi="Arial" w:cs="Arial"/>
        </w:rPr>
        <w:t>Michelsen</w:t>
      </w:r>
      <w:proofErr w:type="spellEnd"/>
      <w:r w:rsidRPr="006A697D">
        <w:rPr>
          <w:rFonts w:ascii="Arial" w:hAnsi="Arial" w:cs="Arial"/>
        </w:rPr>
        <w:t xml:space="preserve"> vyjíždí na poslední cestu s nákladem na jih chilské Patagonie. Náročná dlouhá jízda mezi nádhernou bujnou přírodou jezer a pásmem ledových hor se proměňuje v rekapitulaci vlastního života, když jeho cestu nenadále zkříží dospělá dcera, kterou od dětství neviděl. </w:t>
      </w:r>
    </w:p>
    <w:p w:rsidR="006A697D" w:rsidRPr="006A697D" w:rsidRDefault="006A697D" w:rsidP="006A697D">
      <w:pPr>
        <w:pStyle w:val="Normlnweb"/>
        <w:jc w:val="both"/>
        <w:rPr>
          <w:rFonts w:ascii="Arial" w:hAnsi="Arial" w:cs="Arial"/>
        </w:rPr>
      </w:pPr>
    </w:p>
    <w:p w:rsidR="006A697D" w:rsidRPr="006A697D" w:rsidRDefault="006A697D" w:rsidP="006A697D">
      <w:pPr>
        <w:pStyle w:val="Normlnweb"/>
        <w:jc w:val="both"/>
        <w:rPr>
          <w:rFonts w:ascii="Arial" w:hAnsi="Arial" w:cs="Arial"/>
        </w:rPr>
      </w:pPr>
    </w:p>
    <w:p w:rsidR="006A697D" w:rsidRPr="006A697D" w:rsidRDefault="006A697D" w:rsidP="006A697D">
      <w:pPr>
        <w:pStyle w:val="Normlnweb"/>
        <w:jc w:val="both"/>
        <w:rPr>
          <w:rFonts w:ascii="Arial" w:hAnsi="Arial" w:cs="Arial"/>
        </w:rPr>
      </w:pPr>
    </w:p>
    <w:p w:rsidR="006A697D" w:rsidRPr="006A697D" w:rsidRDefault="001C68E2" w:rsidP="001C68E2">
      <w:pPr>
        <w:pStyle w:val="Normlnweb"/>
        <w:rPr>
          <w:rFonts w:ascii="Arial" w:hAnsi="Arial" w:cs="Arial"/>
        </w:rPr>
      </w:pPr>
      <w:proofErr w:type="spellStart"/>
      <w:r w:rsidRPr="006A697D">
        <w:rPr>
          <w:rStyle w:val="Siln"/>
          <w:rFonts w:ascii="Arial" w:hAnsi="Arial" w:cs="Arial"/>
        </w:rPr>
        <w:lastRenderedPageBreak/>
        <w:t>Küçük</w:t>
      </w:r>
      <w:proofErr w:type="spellEnd"/>
      <w:r w:rsidRPr="006A697D">
        <w:rPr>
          <w:rStyle w:val="Siln"/>
          <w:rFonts w:ascii="Arial" w:hAnsi="Arial" w:cs="Arial"/>
        </w:rPr>
        <w:t xml:space="preserve"> </w:t>
      </w:r>
      <w:proofErr w:type="spellStart"/>
      <w:r w:rsidRPr="006A697D">
        <w:rPr>
          <w:rStyle w:val="Siln"/>
          <w:rFonts w:ascii="Arial" w:hAnsi="Arial" w:cs="Arial"/>
        </w:rPr>
        <w:t>şeyler</w:t>
      </w:r>
      <w:proofErr w:type="spellEnd"/>
      <w:r w:rsidRPr="006A697D">
        <w:rPr>
          <w:rFonts w:ascii="Arial" w:hAnsi="Arial" w:cs="Arial"/>
        </w:rPr>
        <w:t xml:space="preserve"> / </w:t>
      </w:r>
      <w:r w:rsidRPr="006A697D">
        <w:rPr>
          <w:rStyle w:val="Siln"/>
          <w:rFonts w:ascii="Arial" w:hAnsi="Arial" w:cs="Arial"/>
        </w:rPr>
        <w:t xml:space="preserve">La Belle </w:t>
      </w:r>
      <w:proofErr w:type="spellStart"/>
      <w:r w:rsidRPr="006A697D">
        <w:rPr>
          <w:rStyle w:val="Siln"/>
          <w:rFonts w:ascii="Arial" w:hAnsi="Arial" w:cs="Arial"/>
        </w:rPr>
        <w:t>Indifference</w:t>
      </w:r>
      <w:proofErr w:type="spellEnd"/>
      <w:r w:rsidRPr="006A697D">
        <w:rPr>
          <w:rFonts w:ascii="Arial" w:hAnsi="Arial" w:cs="Arial"/>
        </w:rPr>
        <w:t xml:space="preserve"> / </w:t>
      </w:r>
      <w:r w:rsidRPr="006A697D">
        <w:rPr>
          <w:rStyle w:val="Siln"/>
          <w:rFonts w:ascii="Arial" w:hAnsi="Arial" w:cs="Arial"/>
        </w:rPr>
        <w:t>Maličkosti</w:t>
      </w:r>
      <w:r w:rsidRPr="006A697D">
        <w:rPr>
          <w:rFonts w:ascii="Arial" w:hAnsi="Arial" w:cs="Arial"/>
        </w:rPr>
        <w:br/>
        <w:t xml:space="preserve">Režie: </w:t>
      </w:r>
      <w:proofErr w:type="spellStart"/>
      <w:r w:rsidRPr="006A697D">
        <w:rPr>
          <w:rFonts w:ascii="Arial" w:hAnsi="Arial" w:cs="Arial"/>
        </w:rPr>
        <w:t>Kıvanç</w:t>
      </w:r>
      <w:proofErr w:type="spellEnd"/>
      <w:r w:rsidRPr="006A697D">
        <w:rPr>
          <w:rFonts w:ascii="Arial" w:hAnsi="Arial" w:cs="Arial"/>
        </w:rPr>
        <w:t xml:space="preserve"> </w:t>
      </w:r>
      <w:proofErr w:type="spellStart"/>
      <w:r w:rsidRPr="006A697D">
        <w:rPr>
          <w:rFonts w:ascii="Arial" w:hAnsi="Arial" w:cs="Arial"/>
        </w:rPr>
        <w:t>Sezer</w:t>
      </w:r>
      <w:proofErr w:type="spellEnd"/>
      <w:r w:rsidRPr="006A697D">
        <w:rPr>
          <w:rFonts w:ascii="Arial" w:hAnsi="Arial" w:cs="Arial"/>
        </w:rPr>
        <w:br/>
        <w:t xml:space="preserve">Turecko, 2019, 95 min, Světová premiéra </w:t>
      </w:r>
    </w:p>
    <w:p w:rsidR="001C68E2" w:rsidRPr="006A697D" w:rsidRDefault="001C68E2" w:rsidP="006A697D">
      <w:pPr>
        <w:pStyle w:val="Normlnweb"/>
        <w:jc w:val="both"/>
        <w:rPr>
          <w:rFonts w:ascii="Arial" w:hAnsi="Arial" w:cs="Arial"/>
        </w:rPr>
      </w:pPr>
      <w:r w:rsidRPr="006A697D">
        <w:rPr>
          <w:rFonts w:ascii="Arial" w:hAnsi="Arial" w:cs="Arial"/>
        </w:rPr>
        <w:br/>
        <w:t xml:space="preserve">Manažer farmaceutické firmy </w:t>
      </w:r>
      <w:proofErr w:type="spellStart"/>
      <w:r w:rsidRPr="006A697D">
        <w:rPr>
          <w:rFonts w:ascii="Arial" w:hAnsi="Arial" w:cs="Arial"/>
        </w:rPr>
        <w:t>Onur</w:t>
      </w:r>
      <w:proofErr w:type="spellEnd"/>
      <w:r w:rsidRPr="006A697D">
        <w:rPr>
          <w:rFonts w:ascii="Arial" w:hAnsi="Arial" w:cs="Arial"/>
        </w:rPr>
        <w:t xml:space="preserve"> dostává výpověď. On se života v nezaměstnanosti nebojí, jeho manželka </w:t>
      </w:r>
      <w:proofErr w:type="spellStart"/>
      <w:r w:rsidRPr="006A697D">
        <w:rPr>
          <w:rFonts w:ascii="Arial" w:hAnsi="Arial" w:cs="Arial"/>
        </w:rPr>
        <w:t>Bahar</w:t>
      </w:r>
      <w:proofErr w:type="spellEnd"/>
      <w:r w:rsidRPr="006A697D">
        <w:rPr>
          <w:rFonts w:ascii="Arial" w:hAnsi="Arial" w:cs="Arial"/>
        </w:rPr>
        <w:t xml:space="preserve"> ano. </w:t>
      </w:r>
      <w:proofErr w:type="spellStart"/>
      <w:r w:rsidRPr="006A697D">
        <w:rPr>
          <w:rFonts w:ascii="Arial" w:hAnsi="Arial" w:cs="Arial"/>
        </w:rPr>
        <w:t>Onur</w:t>
      </w:r>
      <w:proofErr w:type="spellEnd"/>
      <w:r w:rsidRPr="006A697D">
        <w:rPr>
          <w:rFonts w:ascii="Arial" w:hAnsi="Arial" w:cs="Arial"/>
        </w:rPr>
        <w:t xml:space="preserve"> ji neposlouchá a stává se lhostejným nejen k jejím obavám, ale i ke zbytku světa. Raději by měl kolem sebe více zeber. Drama s prvky absurdní komedie o události tak nehumorné, jakou je životní a potažmo manželská krize. </w:t>
      </w:r>
    </w:p>
    <w:p w:rsidR="006A697D" w:rsidRPr="006A697D" w:rsidRDefault="006A697D" w:rsidP="006A697D">
      <w:pPr>
        <w:pStyle w:val="Normlnweb"/>
        <w:jc w:val="both"/>
        <w:rPr>
          <w:rFonts w:ascii="Arial" w:hAnsi="Arial" w:cs="Arial"/>
        </w:rPr>
      </w:pPr>
    </w:p>
    <w:p w:rsidR="006A697D" w:rsidRPr="006A697D" w:rsidRDefault="001C68E2" w:rsidP="001C68E2">
      <w:pPr>
        <w:pStyle w:val="Normlnweb"/>
        <w:rPr>
          <w:rFonts w:ascii="Arial" w:hAnsi="Arial" w:cs="Arial"/>
        </w:rPr>
      </w:pPr>
      <w:r w:rsidRPr="006A697D">
        <w:rPr>
          <w:rStyle w:val="Siln"/>
          <w:rFonts w:ascii="Arial" w:hAnsi="Arial" w:cs="Arial"/>
        </w:rPr>
        <w:t>Lara</w:t>
      </w:r>
      <w:r w:rsidRPr="006A697D">
        <w:rPr>
          <w:rFonts w:ascii="Arial" w:hAnsi="Arial" w:cs="Arial"/>
        </w:rPr>
        <w:t xml:space="preserve"> / </w:t>
      </w:r>
      <w:r w:rsidRPr="006A697D">
        <w:rPr>
          <w:rStyle w:val="Siln"/>
          <w:rFonts w:ascii="Arial" w:hAnsi="Arial" w:cs="Arial"/>
        </w:rPr>
        <w:t>Lara</w:t>
      </w:r>
      <w:r w:rsidRPr="006A697D">
        <w:rPr>
          <w:rFonts w:ascii="Arial" w:hAnsi="Arial" w:cs="Arial"/>
        </w:rPr>
        <w:t xml:space="preserve"> / </w:t>
      </w:r>
      <w:r w:rsidRPr="006A697D">
        <w:rPr>
          <w:rStyle w:val="Siln"/>
          <w:rFonts w:ascii="Arial" w:hAnsi="Arial" w:cs="Arial"/>
        </w:rPr>
        <w:t>Lara</w:t>
      </w:r>
      <w:r w:rsidRPr="006A697D">
        <w:rPr>
          <w:rFonts w:ascii="Arial" w:hAnsi="Arial" w:cs="Arial"/>
        </w:rPr>
        <w:br/>
        <w:t xml:space="preserve">Režie: Jan Ole </w:t>
      </w:r>
      <w:proofErr w:type="spellStart"/>
      <w:r w:rsidRPr="006A697D">
        <w:rPr>
          <w:rFonts w:ascii="Arial" w:hAnsi="Arial" w:cs="Arial"/>
        </w:rPr>
        <w:t>Gerster</w:t>
      </w:r>
      <w:proofErr w:type="spellEnd"/>
      <w:r w:rsidRPr="006A697D">
        <w:rPr>
          <w:rFonts w:ascii="Arial" w:hAnsi="Arial" w:cs="Arial"/>
        </w:rPr>
        <w:br/>
        <w:t xml:space="preserve">Německo, 2019, 96 min, Světová premiéra </w:t>
      </w:r>
    </w:p>
    <w:p w:rsidR="001C68E2" w:rsidRPr="006A697D" w:rsidRDefault="001C68E2" w:rsidP="006A697D">
      <w:pPr>
        <w:pStyle w:val="Normlnweb"/>
        <w:jc w:val="both"/>
        <w:rPr>
          <w:rFonts w:ascii="Arial" w:hAnsi="Arial" w:cs="Arial"/>
        </w:rPr>
      </w:pPr>
      <w:r w:rsidRPr="006A697D">
        <w:rPr>
          <w:rFonts w:ascii="Arial" w:hAnsi="Arial" w:cs="Arial"/>
        </w:rPr>
        <w:br/>
        <w:t xml:space="preserve">Laře je právě šedesát. Mimořádný den má slavnostně završit zásadní klavírní koncert jejího syna. Viktor je však nedostupný a matčiny opakované pokusy navázat komunikaci selhávají. Německá herecká legenda </w:t>
      </w:r>
      <w:proofErr w:type="spellStart"/>
      <w:r w:rsidRPr="006A697D">
        <w:rPr>
          <w:rFonts w:ascii="Arial" w:hAnsi="Arial" w:cs="Arial"/>
        </w:rPr>
        <w:t>Corinna</w:t>
      </w:r>
      <w:proofErr w:type="spellEnd"/>
      <w:r w:rsidRPr="006A697D">
        <w:rPr>
          <w:rFonts w:ascii="Arial" w:hAnsi="Arial" w:cs="Arial"/>
        </w:rPr>
        <w:t xml:space="preserve"> </w:t>
      </w:r>
      <w:proofErr w:type="spellStart"/>
      <w:r w:rsidRPr="006A697D">
        <w:rPr>
          <w:rFonts w:ascii="Arial" w:hAnsi="Arial" w:cs="Arial"/>
        </w:rPr>
        <w:t>Harfouchová</w:t>
      </w:r>
      <w:proofErr w:type="spellEnd"/>
      <w:r w:rsidRPr="006A697D">
        <w:rPr>
          <w:rFonts w:ascii="Arial" w:hAnsi="Arial" w:cs="Arial"/>
        </w:rPr>
        <w:t xml:space="preserve"> v titulní roli precizně zkomponované psychologické studie, kterou jeden z nejúspěšnějších německých tvůrců své generace Jan-Ole </w:t>
      </w:r>
      <w:proofErr w:type="spellStart"/>
      <w:r w:rsidRPr="006A697D">
        <w:rPr>
          <w:rFonts w:ascii="Arial" w:hAnsi="Arial" w:cs="Arial"/>
        </w:rPr>
        <w:t>Gerster</w:t>
      </w:r>
      <w:proofErr w:type="spellEnd"/>
      <w:r w:rsidRPr="006A697D">
        <w:rPr>
          <w:rFonts w:ascii="Arial" w:hAnsi="Arial" w:cs="Arial"/>
        </w:rPr>
        <w:t xml:space="preserve"> navazuje na ceněný debut </w:t>
      </w:r>
      <w:r w:rsidRPr="006A697D">
        <w:rPr>
          <w:rStyle w:val="Zdraznn"/>
          <w:rFonts w:ascii="Arial" w:hAnsi="Arial" w:cs="Arial"/>
        </w:rPr>
        <w:t>Sakra, kluku!</w:t>
      </w:r>
      <w:r w:rsidRPr="006A697D">
        <w:rPr>
          <w:rFonts w:ascii="Arial" w:hAnsi="Arial" w:cs="Arial"/>
        </w:rPr>
        <w:t xml:space="preserve">. </w:t>
      </w:r>
    </w:p>
    <w:p w:rsidR="006A697D" w:rsidRPr="006A697D" w:rsidRDefault="006A697D" w:rsidP="006A697D">
      <w:pPr>
        <w:pStyle w:val="Normlnweb"/>
        <w:jc w:val="both"/>
        <w:rPr>
          <w:rFonts w:ascii="Arial" w:hAnsi="Arial" w:cs="Arial"/>
        </w:rPr>
      </w:pPr>
    </w:p>
    <w:p w:rsidR="006A697D" w:rsidRPr="006A697D" w:rsidRDefault="001C68E2" w:rsidP="001C68E2">
      <w:pPr>
        <w:pStyle w:val="Normlnweb"/>
        <w:rPr>
          <w:rFonts w:ascii="Arial" w:hAnsi="Arial" w:cs="Arial"/>
        </w:rPr>
      </w:pPr>
      <w:proofErr w:type="spellStart"/>
      <w:r w:rsidRPr="006A697D">
        <w:rPr>
          <w:rStyle w:val="Siln"/>
          <w:rFonts w:ascii="Arial" w:hAnsi="Arial" w:cs="Arial"/>
        </w:rPr>
        <w:t>Ma</w:t>
      </w:r>
      <w:proofErr w:type="spellEnd"/>
      <w:r w:rsidRPr="006A697D">
        <w:rPr>
          <w:rStyle w:val="Siln"/>
          <w:rFonts w:ascii="Arial" w:hAnsi="Arial" w:cs="Arial"/>
        </w:rPr>
        <w:t xml:space="preserve"> </w:t>
      </w:r>
      <w:proofErr w:type="spellStart"/>
      <w:r w:rsidRPr="006A697D">
        <w:rPr>
          <w:rStyle w:val="Siln"/>
          <w:rFonts w:ascii="Arial" w:hAnsi="Arial" w:cs="Arial"/>
        </w:rPr>
        <w:t>Sai</w:t>
      </w:r>
      <w:proofErr w:type="spellEnd"/>
      <w:r w:rsidRPr="006A697D">
        <w:rPr>
          <w:rStyle w:val="Siln"/>
          <w:rFonts w:ascii="Arial" w:hAnsi="Arial" w:cs="Arial"/>
        </w:rPr>
        <w:t xml:space="preserve"> Ke </w:t>
      </w:r>
      <w:proofErr w:type="spellStart"/>
      <w:r w:rsidRPr="006A697D">
        <w:rPr>
          <w:rStyle w:val="Siln"/>
          <w:rFonts w:ascii="Arial" w:hAnsi="Arial" w:cs="Arial"/>
        </w:rPr>
        <w:t>Shao</w:t>
      </w:r>
      <w:proofErr w:type="spellEnd"/>
      <w:r w:rsidRPr="006A697D">
        <w:rPr>
          <w:rStyle w:val="Siln"/>
          <w:rFonts w:ascii="Arial" w:hAnsi="Arial" w:cs="Arial"/>
        </w:rPr>
        <w:t xml:space="preserve"> </w:t>
      </w:r>
      <w:proofErr w:type="spellStart"/>
      <w:r w:rsidRPr="006A697D">
        <w:rPr>
          <w:rStyle w:val="Siln"/>
          <w:rFonts w:ascii="Arial" w:hAnsi="Arial" w:cs="Arial"/>
        </w:rPr>
        <w:t>Nv</w:t>
      </w:r>
      <w:proofErr w:type="spellEnd"/>
      <w:r w:rsidRPr="006A697D">
        <w:rPr>
          <w:rFonts w:ascii="Arial" w:hAnsi="Arial" w:cs="Arial"/>
        </w:rPr>
        <w:t xml:space="preserve"> / </w:t>
      </w:r>
      <w:proofErr w:type="spellStart"/>
      <w:r w:rsidRPr="006A697D">
        <w:rPr>
          <w:rStyle w:val="Siln"/>
          <w:rFonts w:ascii="Arial" w:hAnsi="Arial" w:cs="Arial"/>
        </w:rPr>
        <w:t>Mosaic</w:t>
      </w:r>
      <w:proofErr w:type="spellEnd"/>
      <w:r w:rsidRPr="006A697D">
        <w:rPr>
          <w:rStyle w:val="Siln"/>
          <w:rFonts w:ascii="Arial" w:hAnsi="Arial" w:cs="Arial"/>
        </w:rPr>
        <w:t xml:space="preserve"> </w:t>
      </w:r>
      <w:proofErr w:type="spellStart"/>
      <w:r w:rsidRPr="006A697D">
        <w:rPr>
          <w:rStyle w:val="Siln"/>
          <w:rFonts w:ascii="Arial" w:hAnsi="Arial" w:cs="Arial"/>
        </w:rPr>
        <w:t>Portrait</w:t>
      </w:r>
      <w:proofErr w:type="spellEnd"/>
      <w:r w:rsidRPr="006A697D">
        <w:rPr>
          <w:rFonts w:ascii="Arial" w:hAnsi="Arial" w:cs="Arial"/>
        </w:rPr>
        <w:t xml:space="preserve"> / </w:t>
      </w:r>
      <w:r w:rsidRPr="006A697D">
        <w:rPr>
          <w:rStyle w:val="Siln"/>
          <w:rFonts w:ascii="Arial" w:hAnsi="Arial" w:cs="Arial"/>
        </w:rPr>
        <w:t>Portrét mozaikou</w:t>
      </w:r>
      <w:r w:rsidRPr="006A697D">
        <w:rPr>
          <w:rFonts w:ascii="Arial" w:hAnsi="Arial" w:cs="Arial"/>
        </w:rPr>
        <w:br/>
        <w:t xml:space="preserve">Režie: </w:t>
      </w:r>
      <w:proofErr w:type="spellStart"/>
      <w:r w:rsidRPr="006A697D">
        <w:rPr>
          <w:rFonts w:ascii="Arial" w:hAnsi="Arial" w:cs="Arial"/>
        </w:rPr>
        <w:t>Yixiang</w:t>
      </w:r>
      <w:proofErr w:type="spellEnd"/>
      <w:r w:rsidRPr="006A697D">
        <w:rPr>
          <w:rFonts w:ascii="Arial" w:hAnsi="Arial" w:cs="Arial"/>
        </w:rPr>
        <w:t xml:space="preserve"> </w:t>
      </w:r>
      <w:proofErr w:type="spellStart"/>
      <w:r w:rsidRPr="006A697D">
        <w:rPr>
          <w:rFonts w:ascii="Arial" w:hAnsi="Arial" w:cs="Arial"/>
        </w:rPr>
        <w:t>Zhai</w:t>
      </w:r>
      <w:proofErr w:type="spellEnd"/>
      <w:r w:rsidRPr="006A697D">
        <w:rPr>
          <w:rFonts w:ascii="Arial" w:hAnsi="Arial" w:cs="Arial"/>
        </w:rPr>
        <w:br/>
        <w:t xml:space="preserve">Čína, 2019, 107 min, Světová premiéra </w:t>
      </w:r>
    </w:p>
    <w:p w:rsidR="001C68E2" w:rsidRPr="006A697D" w:rsidRDefault="001C68E2" w:rsidP="006A697D">
      <w:pPr>
        <w:pStyle w:val="Normlnweb"/>
        <w:jc w:val="both"/>
        <w:rPr>
          <w:rFonts w:ascii="Arial" w:hAnsi="Arial" w:cs="Arial"/>
        </w:rPr>
      </w:pPr>
      <w:r w:rsidRPr="006A697D">
        <w:rPr>
          <w:rFonts w:ascii="Arial" w:hAnsi="Arial" w:cs="Arial"/>
        </w:rPr>
        <w:br/>
        <w:t xml:space="preserve">Mlžně hypnotický příběh o těhotné čtrnáctileté dívce, která na údajného otce dítěte ukáže překvapivým směrem, se opírá spíše o zádumčivé zámlky než o slova. Mladý čínský režisér navazuje na tvůrce tzv. šesté generace, když z útržků vjemů a nálad skládá trudný obraz raněné hrdinky, hrdé a silné, přesto – a možná proto – obklopené hlubokou propastí odcizení. </w:t>
      </w:r>
    </w:p>
    <w:p w:rsidR="006A697D" w:rsidRPr="006A697D" w:rsidRDefault="006A697D" w:rsidP="006A697D">
      <w:pPr>
        <w:pStyle w:val="Normlnweb"/>
        <w:jc w:val="both"/>
        <w:rPr>
          <w:rFonts w:ascii="Arial" w:hAnsi="Arial" w:cs="Arial"/>
        </w:rPr>
      </w:pPr>
    </w:p>
    <w:p w:rsidR="006A697D" w:rsidRPr="006A697D" w:rsidRDefault="001C68E2" w:rsidP="001C68E2">
      <w:pPr>
        <w:pStyle w:val="Normlnweb"/>
        <w:rPr>
          <w:rFonts w:ascii="Arial" w:hAnsi="Arial" w:cs="Arial"/>
        </w:rPr>
      </w:pPr>
      <w:proofErr w:type="spellStart"/>
      <w:r w:rsidRPr="006A697D">
        <w:rPr>
          <w:rStyle w:val="Siln"/>
          <w:rFonts w:ascii="Arial" w:hAnsi="Arial" w:cs="Arial"/>
        </w:rPr>
        <w:t>Monsoon</w:t>
      </w:r>
      <w:proofErr w:type="spellEnd"/>
      <w:r w:rsidRPr="006A697D">
        <w:rPr>
          <w:rFonts w:ascii="Arial" w:hAnsi="Arial" w:cs="Arial"/>
        </w:rPr>
        <w:t xml:space="preserve"> / </w:t>
      </w:r>
      <w:proofErr w:type="spellStart"/>
      <w:r w:rsidRPr="006A697D">
        <w:rPr>
          <w:rStyle w:val="Siln"/>
          <w:rFonts w:ascii="Arial" w:hAnsi="Arial" w:cs="Arial"/>
        </w:rPr>
        <w:t>Monsoon</w:t>
      </w:r>
      <w:proofErr w:type="spellEnd"/>
      <w:r w:rsidRPr="006A697D">
        <w:rPr>
          <w:rFonts w:ascii="Arial" w:hAnsi="Arial" w:cs="Arial"/>
        </w:rPr>
        <w:t xml:space="preserve"> / </w:t>
      </w:r>
      <w:r w:rsidRPr="006A697D">
        <w:rPr>
          <w:rStyle w:val="Siln"/>
          <w:rFonts w:ascii="Arial" w:hAnsi="Arial" w:cs="Arial"/>
        </w:rPr>
        <w:t>Monzun</w:t>
      </w:r>
      <w:r w:rsidRPr="006A697D">
        <w:rPr>
          <w:rFonts w:ascii="Arial" w:hAnsi="Arial" w:cs="Arial"/>
        </w:rPr>
        <w:br/>
        <w:t xml:space="preserve">Režie: </w:t>
      </w:r>
      <w:proofErr w:type="spellStart"/>
      <w:r w:rsidRPr="006A697D">
        <w:rPr>
          <w:rFonts w:ascii="Arial" w:hAnsi="Arial" w:cs="Arial"/>
        </w:rPr>
        <w:t>Hong</w:t>
      </w:r>
      <w:proofErr w:type="spellEnd"/>
      <w:r w:rsidRPr="006A697D">
        <w:rPr>
          <w:rFonts w:ascii="Arial" w:hAnsi="Arial" w:cs="Arial"/>
        </w:rPr>
        <w:t xml:space="preserve"> </w:t>
      </w:r>
      <w:proofErr w:type="spellStart"/>
      <w:r w:rsidRPr="006A697D">
        <w:rPr>
          <w:rFonts w:ascii="Arial" w:hAnsi="Arial" w:cs="Arial"/>
        </w:rPr>
        <w:t>Khaou</w:t>
      </w:r>
      <w:proofErr w:type="spellEnd"/>
      <w:r w:rsidRPr="006A697D">
        <w:rPr>
          <w:rFonts w:ascii="Arial" w:hAnsi="Arial" w:cs="Arial"/>
        </w:rPr>
        <w:br/>
        <w:t xml:space="preserve">Velká Británie, 2019, 85 min, Světová premiéra </w:t>
      </w:r>
    </w:p>
    <w:p w:rsidR="001C68E2" w:rsidRPr="006A697D" w:rsidRDefault="001C68E2" w:rsidP="006A697D">
      <w:pPr>
        <w:pStyle w:val="Normlnweb"/>
        <w:jc w:val="both"/>
        <w:rPr>
          <w:rFonts w:ascii="Arial" w:hAnsi="Arial" w:cs="Arial"/>
        </w:rPr>
      </w:pPr>
      <w:r w:rsidRPr="006A697D">
        <w:rPr>
          <w:rFonts w:ascii="Arial" w:hAnsi="Arial" w:cs="Arial"/>
        </w:rPr>
        <w:br/>
        <w:t xml:space="preserve">Na rodný Vietnam nemá </w:t>
      </w:r>
      <w:proofErr w:type="spellStart"/>
      <w:r w:rsidRPr="006A697D">
        <w:rPr>
          <w:rFonts w:ascii="Arial" w:hAnsi="Arial" w:cs="Arial"/>
        </w:rPr>
        <w:t>Kit</w:t>
      </w:r>
      <w:proofErr w:type="spellEnd"/>
      <w:r w:rsidRPr="006A697D">
        <w:rPr>
          <w:rFonts w:ascii="Arial" w:hAnsi="Arial" w:cs="Arial"/>
        </w:rPr>
        <w:t xml:space="preserve"> mnoho vzpomínek. Když se po třiceti letech ocitá v zemi zlaté hvězdy, nedokáže místní realitu vnímat jinak než pohledem západního turisty; vše je mu </w:t>
      </w:r>
      <w:r w:rsidRPr="006A697D">
        <w:rPr>
          <w:rFonts w:ascii="Arial" w:hAnsi="Arial" w:cs="Arial"/>
        </w:rPr>
        <w:lastRenderedPageBreak/>
        <w:t xml:space="preserve">vzdálené a cizí. Subtilní snímek zaznamenává cestu muže k vlastním kořenům a sugestivně zprostředkovává jeho (znovu)objevování vlastní identity. </w:t>
      </w:r>
    </w:p>
    <w:p w:rsidR="006A697D" w:rsidRPr="006A697D" w:rsidRDefault="006A697D" w:rsidP="006A697D">
      <w:pPr>
        <w:pStyle w:val="Normlnweb"/>
        <w:jc w:val="both"/>
        <w:rPr>
          <w:rFonts w:ascii="Arial" w:hAnsi="Arial" w:cs="Arial"/>
        </w:rPr>
      </w:pPr>
    </w:p>
    <w:p w:rsidR="006A697D" w:rsidRPr="006A697D" w:rsidRDefault="001C68E2" w:rsidP="001C68E2">
      <w:pPr>
        <w:pStyle w:val="Normlnweb"/>
        <w:rPr>
          <w:rFonts w:ascii="Arial" w:hAnsi="Arial" w:cs="Arial"/>
        </w:rPr>
      </w:pPr>
      <w:r w:rsidRPr="006A697D">
        <w:rPr>
          <w:rStyle w:val="Siln"/>
          <w:rFonts w:ascii="Arial" w:hAnsi="Arial" w:cs="Arial"/>
        </w:rPr>
        <w:t xml:space="preserve">Nech je </w:t>
      </w:r>
      <w:proofErr w:type="spellStart"/>
      <w:r w:rsidRPr="006A697D">
        <w:rPr>
          <w:rStyle w:val="Siln"/>
          <w:rFonts w:ascii="Arial" w:hAnsi="Arial" w:cs="Arial"/>
        </w:rPr>
        <w:t>svetlo</w:t>
      </w:r>
      <w:proofErr w:type="spellEnd"/>
      <w:r w:rsidRPr="006A697D">
        <w:rPr>
          <w:rFonts w:ascii="Arial" w:hAnsi="Arial" w:cs="Arial"/>
        </w:rPr>
        <w:t xml:space="preserve"> / </w:t>
      </w:r>
      <w:r w:rsidRPr="006A697D">
        <w:rPr>
          <w:rStyle w:val="Siln"/>
          <w:rFonts w:ascii="Arial" w:hAnsi="Arial" w:cs="Arial"/>
        </w:rPr>
        <w:t xml:space="preserve">Let </w:t>
      </w:r>
      <w:proofErr w:type="spellStart"/>
      <w:r w:rsidRPr="006A697D">
        <w:rPr>
          <w:rStyle w:val="Siln"/>
          <w:rFonts w:ascii="Arial" w:hAnsi="Arial" w:cs="Arial"/>
        </w:rPr>
        <w:t>There</w:t>
      </w:r>
      <w:proofErr w:type="spellEnd"/>
      <w:r w:rsidRPr="006A697D">
        <w:rPr>
          <w:rStyle w:val="Siln"/>
          <w:rFonts w:ascii="Arial" w:hAnsi="Arial" w:cs="Arial"/>
        </w:rPr>
        <w:t xml:space="preserve"> </w:t>
      </w:r>
      <w:proofErr w:type="spellStart"/>
      <w:r w:rsidRPr="006A697D">
        <w:rPr>
          <w:rStyle w:val="Siln"/>
          <w:rFonts w:ascii="Arial" w:hAnsi="Arial" w:cs="Arial"/>
        </w:rPr>
        <w:t>Be</w:t>
      </w:r>
      <w:proofErr w:type="spellEnd"/>
      <w:r w:rsidRPr="006A697D">
        <w:rPr>
          <w:rStyle w:val="Siln"/>
          <w:rFonts w:ascii="Arial" w:hAnsi="Arial" w:cs="Arial"/>
        </w:rPr>
        <w:t xml:space="preserve"> </w:t>
      </w:r>
      <w:proofErr w:type="spellStart"/>
      <w:r w:rsidRPr="006A697D">
        <w:rPr>
          <w:rStyle w:val="Siln"/>
          <w:rFonts w:ascii="Arial" w:hAnsi="Arial" w:cs="Arial"/>
        </w:rPr>
        <w:t>Light</w:t>
      </w:r>
      <w:proofErr w:type="spellEnd"/>
      <w:r w:rsidRPr="006A697D">
        <w:rPr>
          <w:rFonts w:ascii="Arial" w:hAnsi="Arial" w:cs="Arial"/>
        </w:rPr>
        <w:t xml:space="preserve"> / </w:t>
      </w:r>
      <w:r w:rsidRPr="006A697D">
        <w:rPr>
          <w:rStyle w:val="Siln"/>
          <w:rFonts w:ascii="Arial" w:hAnsi="Arial" w:cs="Arial"/>
        </w:rPr>
        <w:t>Budiž světlo</w:t>
      </w:r>
      <w:r w:rsidRPr="006A697D">
        <w:rPr>
          <w:rFonts w:ascii="Arial" w:hAnsi="Arial" w:cs="Arial"/>
        </w:rPr>
        <w:br/>
        <w:t>Režie: Marko Škop</w:t>
      </w:r>
      <w:r w:rsidRPr="006A697D">
        <w:rPr>
          <w:rFonts w:ascii="Arial" w:hAnsi="Arial" w:cs="Arial"/>
        </w:rPr>
        <w:br/>
        <w:t xml:space="preserve">Slovenská republika, Česká republika, 2019, 93 min, Světová premiéra </w:t>
      </w:r>
    </w:p>
    <w:p w:rsidR="001C68E2" w:rsidRPr="006A697D" w:rsidRDefault="001C68E2" w:rsidP="006A697D">
      <w:pPr>
        <w:pStyle w:val="Normlnweb"/>
        <w:jc w:val="both"/>
        <w:rPr>
          <w:rFonts w:ascii="Arial" w:hAnsi="Arial" w:cs="Arial"/>
        </w:rPr>
      </w:pPr>
      <w:r w:rsidRPr="006A697D">
        <w:rPr>
          <w:rFonts w:ascii="Arial" w:hAnsi="Arial" w:cs="Arial"/>
        </w:rPr>
        <w:br/>
        <w:t xml:space="preserve">Slovenská vesnička se připravuje na Vánoce a čtyřicátník Milan se za rodinou vrací z Německa, kde pracuje. Poklidnou sváteční atmosféru naruší podezření, že jeho syn je coby člen polovojenské mládežnické skupiny zapleten do šokující události, jež otřásla místní komunitou. Působivé drama o síle a křehkosti rodinných pout, o individuální zodpovědnosti ve světě, kde xenofobie vítězí nad soucitem s bližním. </w:t>
      </w:r>
    </w:p>
    <w:p w:rsidR="006A697D" w:rsidRPr="006A697D" w:rsidRDefault="006A697D" w:rsidP="006A697D">
      <w:pPr>
        <w:pStyle w:val="Normlnweb"/>
        <w:jc w:val="both"/>
        <w:rPr>
          <w:rFonts w:ascii="Arial" w:hAnsi="Arial" w:cs="Arial"/>
        </w:rPr>
      </w:pPr>
    </w:p>
    <w:p w:rsidR="006A697D" w:rsidRPr="006A697D" w:rsidRDefault="001C68E2" w:rsidP="001C68E2">
      <w:pPr>
        <w:pStyle w:val="Normlnweb"/>
        <w:rPr>
          <w:rFonts w:ascii="Arial" w:hAnsi="Arial" w:cs="Arial"/>
        </w:rPr>
      </w:pPr>
      <w:r w:rsidRPr="006A697D">
        <w:rPr>
          <w:rStyle w:val="Siln"/>
          <w:rFonts w:ascii="Arial" w:hAnsi="Arial" w:cs="Arial"/>
        </w:rPr>
        <w:t xml:space="preserve">Oda </w:t>
      </w:r>
      <w:proofErr w:type="spellStart"/>
      <w:r w:rsidRPr="006A697D">
        <w:rPr>
          <w:rStyle w:val="Siln"/>
          <w:rFonts w:ascii="Arial" w:hAnsi="Arial" w:cs="Arial"/>
        </w:rPr>
        <w:t>sa</w:t>
      </w:r>
      <w:proofErr w:type="spellEnd"/>
      <w:r w:rsidRPr="006A697D">
        <w:rPr>
          <w:rStyle w:val="Siln"/>
          <w:rFonts w:ascii="Arial" w:hAnsi="Arial" w:cs="Arial"/>
        </w:rPr>
        <w:t xml:space="preserve"> </w:t>
      </w:r>
      <w:proofErr w:type="spellStart"/>
      <w:r w:rsidRPr="006A697D">
        <w:rPr>
          <w:rStyle w:val="Siln"/>
          <w:rFonts w:ascii="Arial" w:hAnsi="Arial" w:cs="Arial"/>
        </w:rPr>
        <w:t>Wala</w:t>
      </w:r>
      <w:proofErr w:type="spellEnd"/>
      <w:r w:rsidRPr="006A697D">
        <w:rPr>
          <w:rFonts w:ascii="Arial" w:hAnsi="Arial" w:cs="Arial"/>
        </w:rPr>
        <w:t xml:space="preserve"> / </w:t>
      </w:r>
      <w:proofErr w:type="gramStart"/>
      <w:r w:rsidRPr="006A697D">
        <w:rPr>
          <w:rStyle w:val="Siln"/>
          <w:rFonts w:ascii="Arial" w:hAnsi="Arial" w:cs="Arial"/>
        </w:rPr>
        <w:t>Ode</w:t>
      </w:r>
      <w:proofErr w:type="gramEnd"/>
      <w:r w:rsidRPr="006A697D">
        <w:rPr>
          <w:rStyle w:val="Siln"/>
          <w:rFonts w:ascii="Arial" w:hAnsi="Arial" w:cs="Arial"/>
        </w:rPr>
        <w:t xml:space="preserve"> to </w:t>
      </w:r>
      <w:proofErr w:type="spellStart"/>
      <w:r w:rsidRPr="006A697D">
        <w:rPr>
          <w:rStyle w:val="Siln"/>
          <w:rFonts w:ascii="Arial" w:hAnsi="Arial" w:cs="Arial"/>
        </w:rPr>
        <w:t>Nothing</w:t>
      </w:r>
      <w:proofErr w:type="spellEnd"/>
      <w:r w:rsidRPr="006A697D">
        <w:rPr>
          <w:rFonts w:ascii="Arial" w:hAnsi="Arial" w:cs="Arial"/>
        </w:rPr>
        <w:t xml:space="preserve"> / </w:t>
      </w:r>
      <w:r w:rsidRPr="006A697D">
        <w:rPr>
          <w:rStyle w:val="Siln"/>
          <w:rFonts w:ascii="Arial" w:hAnsi="Arial" w:cs="Arial"/>
        </w:rPr>
        <w:t>Óda na nicotu</w:t>
      </w:r>
      <w:r w:rsidRPr="006A697D">
        <w:rPr>
          <w:rFonts w:ascii="Arial" w:hAnsi="Arial" w:cs="Arial"/>
        </w:rPr>
        <w:br/>
        <w:t xml:space="preserve">Režie: </w:t>
      </w:r>
      <w:proofErr w:type="spellStart"/>
      <w:r w:rsidRPr="006A697D">
        <w:rPr>
          <w:rFonts w:ascii="Arial" w:hAnsi="Arial" w:cs="Arial"/>
        </w:rPr>
        <w:t>Dwein</w:t>
      </w:r>
      <w:proofErr w:type="spellEnd"/>
      <w:r w:rsidRPr="006A697D">
        <w:rPr>
          <w:rFonts w:ascii="Arial" w:hAnsi="Arial" w:cs="Arial"/>
        </w:rPr>
        <w:t xml:space="preserve"> Baltazar</w:t>
      </w:r>
      <w:r w:rsidRPr="006A697D">
        <w:rPr>
          <w:rFonts w:ascii="Arial" w:hAnsi="Arial" w:cs="Arial"/>
        </w:rPr>
        <w:br/>
        <w:t xml:space="preserve">Filipíny, 2018, 92 min, Mezinárodní premiéra </w:t>
      </w:r>
    </w:p>
    <w:p w:rsidR="001C68E2" w:rsidRPr="006A697D" w:rsidRDefault="001C68E2" w:rsidP="006A697D">
      <w:pPr>
        <w:pStyle w:val="Normlnweb"/>
        <w:jc w:val="both"/>
        <w:rPr>
          <w:rFonts w:ascii="Arial" w:hAnsi="Arial" w:cs="Arial"/>
        </w:rPr>
      </w:pPr>
      <w:r w:rsidRPr="006A697D">
        <w:rPr>
          <w:rFonts w:ascii="Arial" w:hAnsi="Arial" w:cs="Arial"/>
        </w:rPr>
        <w:br/>
        <w:t xml:space="preserve">Zdá se, že rutinu </w:t>
      </w:r>
      <w:proofErr w:type="spellStart"/>
      <w:r w:rsidRPr="006A697D">
        <w:rPr>
          <w:rFonts w:ascii="Arial" w:hAnsi="Arial" w:cs="Arial"/>
        </w:rPr>
        <w:t>Sonyina</w:t>
      </w:r>
      <w:proofErr w:type="spellEnd"/>
      <w:r w:rsidRPr="006A697D">
        <w:rPr>
          <w:rFonts w:ascii="Arial" w:hAnsi="Arial" w:cs="Arial"/>
        </w:rPr>
        <w:t xml:space="preserve"> života už nic nenaruší. Nikomu už na postarší majitelce márnice nezáleží a okolí je dobrá jen na to, aby dala slevu na květiny či rakev. Jednoho dne ale do márnice doputuje tělo, které nepatří nikomu, a </w:t>
      </w:r>
      <w:proofErr w:type="spellStart"/>
      <w:r w:rsidRPr="006A697D">
        <w:rPr>
          <w:rFonts w:ascii="Arial" w:hAnsi="Arial" w:cs="Arial"/>
        </w:rPr>
        <w:t>Sonya</w:t>
      </w:r>
      <w:proofErr w:type="spellEnd"/>
      <w:r w:rsidRPr="006A697D">
        <w:rPr>
          <w:rFonts w:ascii="Arial" w:hAnsi="Arial" w:cs="Arial"/>
        </w:rPr>
        <w:t xml:space="preserve"> si k němu najde velmi neobvyklý vztah. Mysteriózně něžný a hořce humorný snímek o touze nebýt sám. </w:t>
      </w:r>
    </w:p>
    <w:p w:rsidR="006A697D" w:rsidRPr="006A697D" w:rsidRDefault="006A697D" w:rsidP="006A697D">
      <w:pPr>
        <w:pStyle w:val="Normlnweb"/>
        <w:jc w:val="both"/>
        <w:rPr>
          <w:rFonts w:ascii="Arial" w:hAnsi="Arial" w:cs="Arial"/>
        </w:rPr>
      </w:pPr>
    </w:p>
    <w:p w:rsidR="006A697D" w:rsidRPr="006A697D" w:rsidRDefault="001C68E2" w:rsidP="001C68E2">
      <w:pPr>
        <w:pStyle w:val="Normlnweb"/>
        <w:rPr>
          <w:rFonts w:ascii="Arial" w:hAnsi="Arial" w:cs="Arial"/>
        </w:rPr>
      </w:pPr>
      <w:proofErr w:type="spellStart"/>
      <w:r w:rsidRPr="006A697D">
        <w:rPr>
          <w:rStyle w:val="Siln"/>
          <w:rFonts w:ascii="Arial" w:hAnsi="Arial" w:cs="Arial"/>
        </w:rPr>
        <w:t>Polsestra</w:t>
      </w:r>
      <w:proofErr w:type="spellEnd"/>
      <w:r w:rsidRPr="006A697D">
        <w:rPr>
          <w:rFonts w:ascii="Arial" w:hAnsi="Arial" w:cs="Arial"/>
        </w:rPr>
        <w:t xml:space="preserve"> / </w:t>
      </w:r>
      <w:proofErr w:type="spellStart"/>
      <w:r w:rsidRPr="006A697D">
        <w:rPr>
          <w:rStyle w:val="Siln"/>
          <w:rFonts w:ascii="Arial" w:hAnsi="Arial" w:cs="Arial"/>
        </w:rPr>
        <w:t>Half-Sister</w:t>
      </w:r>
      <w:proofErr w:type="spellEnd"/>
      <w:r w:rsidRPr="006A697D">
        <w:rPr>
          <w:rFonts w:ascii="Arial" w:hAnsi="Arial" w:cs="Arial"/>
        </w:rPr>
        <w:t xml:space="preserve"> / </w:t>
      </w:r>
      <w:r w:rsidRPr="006A697D">
        <w:rPr>
          <w:rStyle w:val="Siln"/>
          <w:rFonts w:ascii="Arial" w:hAnsi="Arial" w:cs="Arial"/>
        </w:rPr>
        <w:t>Nevlastní sestra</w:t>
      </w:r>
      <w:r w:rsidRPr="006A697D">
        <w:rPr>
          <w:rFonts w:ascii="Arial" w:hAnsi="Arial" w:cs="Arial"/>
        </w:rPr>
        <w:br/>
        <w:t xml:space="preserve">Režie: </w:t>
      </w:r>
      <w:proofErr w:type="spellStart"/>
      <w:r w:rsidRPr="006A697D">
        <w:rPr>
          <w:rFonts w:ascii="Arial" w:hAnsi="Arial" w:cs="Arial"/>
        </w:rPr>
        <w:t>Damjan</w:t>
      </w:r>
      <w:proofErr w:type="spellEnd"/>
      <w:r w:rsidRPr="006A697D">
        <w:rPr>
          <w:rFonts w:ascii="Arial" w:hAnsi="Arial" w:cs="Arial"/>
        </w:rPr>
        <w:t xml:space="preserve"> </w:t>
      </w:r>
      <w:proofErr w:type="spellStart"/>
      <w:r w:rsidRPr="006A697D">
        <w:rPr>
          <w:rFonts w:ascii="Arial" w:hAnsi="Arial" w:cs="Arial"/>
        </w:rPr>
        <w:t>Kozole</w:t>
      </w:r>
      <w:proofErr w:type="spellEnd"/>
      <w:r w:rsidRPr="006A697D">
        <w:rPr>
          <w:rFonts w:ascii="Arial" w:hAnsi="Arial" w:cs="Arial"/>
        </w:rPr>
        <w:br/>
        <w:t>Slovinsko, Makedonie, Srbsko, Chorvatsko, 2019, 105 min, Světová premiéra</w:t>
      </w:r>
    </w:p>
    <w:p w:rsidR="001C68E2" w:rsidRPr="006A697D" w:rsidRDefault="001C68E2" w:rsidP="006A697D">
      <w:pPr>
        <w:pStyle w:val="Normlnweb"/>
        <w:jc w:val="both"/>
        <w:rPr>
          <w:rFonts w:ascii="Arial" w:hAnsi="Arial" w:cs="Arial"/>
        </w:rPr>
      </w:pPr>
      <w:r w:rsidRPr="006A697D">
        <w:rPr>
          <w:rFonts w:ascii="Arial" w:hAnsi="Arial" w:cs="Arial"/>
        </w:rPr>
        <w:t xml:space="preserve"> </w:t>
      </w:r>
      <w:r w:rsidRPr="006A697D">
        <w:rPr>
          <w:rFonts w:ascii="Arial" w:hAnsi="Arial" w:cs="Arial"/>
        </w:rPr>
        <w:br/>
        <w:t xml:space="preserve">Nevlastní sestry, které k sobě nikdy neměly blízko, jsou okolnostmi donuceny sdílet spolu byt v Lublani… Přední slovinský režisér se vrací do Karlových Varů s obdivuhodně přesnou studií o odcizení i neschopnosti komunikovat, jíž dominují vycizelované dialogy, prosycené černým humorem, i zcela přirozené herecké výkony. </w:t>
      </w:r>
    </w:p>
    <w:p w:rsidR="006A697D" w:rsidRPr="006A697D" w:rsidRDefault="006A697D" w:rsidP="006A697D">
      <w:pPr>
        <w:pStyle w:val="Normlnweb"/>
        <w:jc w:val="both"/>
        <w:rPr>
          <w:rFonts w:ascii="Arial" w:hAnsi="Arial" w:cs="Arial"/>
        </w:rPr>
      </w:pPr>
    </w:p>
    <w:p w:rsidR="006A697D" w:rsidRPr="006A697D" w:rsidRDefault="001C68E2" w:rsidP="001C68E2">
      <w:pPr>
        <w:pStyle w:val="Normlnweb"/>
        <w:rPr>
          <w:rFonts w:ascii="Arial" w:hAnsi="Arial" w:cs="Arial"/>
        </w:rPr>
      </w:pPr>
      <w:r w:rsidRPr="006A697D">
        <w:rPr>
          <w:rStyle w:val="Siln"/>
          <w:rFonts w:ascii="Arial" w:hAnsi="Arial" w:cs="Arial"/>
        </w:rPr>
        <w:lastRenderedPageBreak/>
        <w:t xml:space="preserve">To </w:t>
      </w:r>
      <w:proofErr w:type="spellStart"/>
      <w:r w:rsidRPr="006A697D">
        <w:rPr>
          <w:rStyle w:val="Siln"/>
          <w:rFonts w:ascii="Arial" w:hAnsi="Arial" w:cs="Arial"/>
        </w:rPr>
        <w:t>the</w:t>
      </w:r>
      <w:proofErr w:type="spellEnd"/>
      <w:r w:rsidRPr="006A697D">
        <w:rPr>
          <w:rStyle w:val="Siln"/>
          <w:rFonts w:ascii="Arial" w:hAnsi="Arial" w:cs="Arial"/>
        </w:rPr>
        <w:t xml:space="preserve"> </w:t>
      </w:r>
      <w:proofErr w:type="spellStart"/>
      <w:r w:rsidRPr="006A697D">
        <w:rPr>
          <w:rStyle w:val="Siln"/>
          <w:rFonts w:ascii="Arial" w:hAnsi="Arial" w:cs="Arial"/>
        </w:rPr>
        <w:t>Stars</w:t>
      </w:r>
      <w:proofErr w:type="spellEnd"/>
      <w:r w:rsidRPr="006A697D">
        <w:rPr>
          <w:rFonts w:ascii="Arial" w:hAnsi="Arial" w:cs="Arial"/>
        </w:rPr>
        <w:t xml:space="preserve"> / </w:t>
      </w:r>
      <w:r w:rsidRPr="006A697D">
        <w:rPr>
          <w:rStyle w:val="Siln"/>
          <w:rFonts w:ascii="Arial" w:hAnsi="Arial" w:cs="Arial"/>
        </w:rPr>
        <w:t xml:space="preserve">To </w:t>
      </w:r>
      <w:proofErr w:type="spellStart"/>
      <w:r w:rsidRPr="006A697D">
        <w:rPr>
          <w:rStyle w:val="Siln"/>
          <w:rFonts w:ascii="Arial" w:hAnsi="Arial" w:cs="Arial"/>
        </w:rPr>
        <w:t>the</w:t>
      </w:r>
      <w:proofErr w:type="spellEnd"/>
      <w:r w:rsidRPr="006A697D">
        <w:rPr>
          <w:rStyle w:val="Siln"/>
          <w:rFonts w:ascii="Arial" w:hAnsi="Arial" w:cs="Arial"/>
        </w:rPr>
        <w:t xml:space="preserve"> </w:t>
      </w:r>
      <w:proofErr w:type="spellStart"/>
      <w:r w:rsidRPr="006A697D">
        <w:rPr>
          <w:rStyle w:val="Siln"/>
          <w:rFonts w:ascii="Arial" w:hAnsi="Arial" w:cs="Arial"/>
        </w:rPr>
        <w:t>Stars</w:t>
      </w:r>
      <w:proofErr w:type="spellEnd"/>
      <w:r w:rsidRPr="006A697D">
        <w:rPr>
          <w:rFonts w:ascii="Arial" w:hAnsi="Arial" w:cs="Arial"/>
        </w:rPr>
        <w:t xml:space="preserve"> / </w:t>
      </w:r>
      <w:r w:rsidRPr="006A697D">
        <w:rPr>
          <w:rStyle w:val="Siln"/>
          <w:rFonts w:ascii="Arial" w:hAnsi="Arial" w:cs="Arial"/>
        </w:rPr>
        <w:t>Ke hvězdám</w:t>
      </w:r>
      <w:r w:rsidRPr="006A697D">
        <w:rPr>
          <w:rFonts w:ascii="Arial" w:hAnsi="Arial" w:cs="Arial"/>
        </w:rPr>
        <w:br/>
        <w:t xml:space="preserve">Režie: Martha </w:t>
      </w:r>
      <w:proofErr w:type="spellStart"/>
      <w:r w:rsidRPr="006A697D">
        <w:rPr>
          <w:rFonts w:ascii="Arial" w:hAnsi="Arial" w:cs="Arial"/>
        </w:rPr>
        <w:t>Stephens</w:t>
      </w:r>
      <w:proofErr w:type="spellEnd"/>
      <w:r w:rsidRPr="006A697D">
        <w:rPr>
          <w:rFonts w:ascii="Arial" w:hAnsi="Arial" w:cs="Arial"/>
        </w:rPr>
        <w:br/>
        <w:t xml:space="preserve">USA, 2019, 111 min, Mezinárodní premiéra </w:t>
      </w:r>
    </w:p>
    <w:p w:rsidR="001C68E2" w:rsidRPr="006A697D" w:rsidRDefault="001C68E2" w:rsidP="006A697D">
      <w:pPr>
        <w:pStyle w:val="Normlnweb"/>
        <w:jc w:val="both"/>
        <w:rPr>
          <w:rFonts w:ascii="Arial" w:hAnsi="Arial" w:cs="Arial"/>
        </w:rPr>
      </w:pPr>
      <w:r w:rsidRPr="006A697D">
        <w:rPr>
          <w:rFonts w:ascii="Arial" w:hAnsi="Arial" w:cs="Arial"/>
        </w:rPr>
        <w:br/>
        <w:t xml:space="preserve">Zatímco pro Iris, </w:t>
      </w:r>
      <w:proofErr w:type="spellStart"/>
      <w:r w:rsidRPr="006A697D">
        <w:rPr>
          <w:rFonts w:ascii="Arial" w:hAnsi="Arial" w:cs="Arial"/>
        </w:rPr>
        <w:t>zakřiklou</w:t>
      </w:r>
      <w:proofErr w:type="spellEnd"/>
      <w:r w:rsidRPr="006A697D">
        <w:rPr>
          <w:rFonts w:ascii="Arial" w:hAnsi="Arial" w:cs="Arial"/>
        </w:rPr>
        <w:t xml:space="preserve"> dívku, jež je terčem posměchu svých spolužáků, je život na malém městě utrpením, pro čerstvě přistěhovalou sebevědomou </w:t>
      </w:r>
      <w:proofErr w:type="spellStart"/>
      <w:r w:rsidRPr="006A697D">
        <w:rPr>
          <w:rFonts w:ascii="Arial" w:hAnsi="Arial" w:cs="Arial"/>
        </w:rPr>
        <w:t>Maggie</w:t>
      </w:r>
      <w:proofErr w:type="spellEnd"/>
      <w:r w:rsidRPr="006A697D">
        <w:rPr>
          <w:rFonts w:ascii="Arial" w:hAnsi="Arial" w:cs="Arial"/>
        </w:rPr>
        <w:t xml:space="preserve"> se stává příležitostí, jak před ostatními zazářit. S citem pro drobnokresbu režírovaný snímek nás zavádí do 60. let, kdy genderovými předsudky svázaná společnost viděla osobitost u žen jen velmi nerada. </w:t>
      </w:r>
    </w:p>
    <w:p w:rsidR="006A697D" w:rsidRPr="006A697D" w:rsidRDefault="006A697D" w:rsidP="006A697D">
      <w:pPr>
        <w:pStyle w:val="Normlnweb"/>
        <w:jc w:val="both"/>
        <w:rPr>
          <w:rFonts w:ascii="Arial" w:hAnsi="Arial" w:cs="Arial"/>
        </w:rPr>
      </w:pPr>
    </w:p>
    <w:p w:rsidR="006A697D" w:rsidRPr="006A697D" w:rsidRDefault="001C68E2" w:rsidP="006A697D">
      <w:pPr>
        <w:pStyle w:val="Normlnweb"/>
        <w:rPr>
          <w:rFonts w:ascii="Arial" w:hAnsi="Arial" w:cs="Arial"/>
        </w:rPr>
      </w:pPr>
      <w:r w:rsidRPr="006A697D">
        <w:rPr>
          <w:rStyle w:val="Siln"/>
          <w:rFonts w:ascii="Arial" w:hAnsi="Arial" w:cs="Arial"/>
        </w:rPr>
        <w:t xml:space="preserve">La </w:t>
      </w:r>
      <w:proofErr w:type="spellStart"/>
      <w:r w:rsidRPr="006A697D">
        <w:rPr>
          <w:rStyle w:val="Siln"/>
          <w:rFonts w:ascii="Arial" w:hAnsi="Arial" w:cs="Arial"/>
        </w:rPr>
        <w:t>virgen</w:t>
      </w:r>
      <w:proofErr w:type="spellEnd"/>
      <w:r w:rsidRPr="006A697D">
        <w:rPr>
          <w:rStyle w:val="Siln"/>
          <w:rFonts w:ascii="Arial" w:hAnsi="Arial" w:cs="Arial"/>
        </w:rPr>
        <w:t xml:space="preserve"> de </w:t>
      </w:r>
      <w:proofErr w:type="spellStart"/>
      <w:r w:rsidRPr="006A697D">
        <w:rPr>
          <w:rStyle w:val="Siln"/>
          <w:rFonts w:ascii="Arial" w:hAnsi="Arial" w:cs="Arial"/>
        </w:rPr>
        <w:t>agosto</w:t>
      </w:r>
      <w:proofErr w:type="spellEnd"/>
      <w:r w:rsidRPr="006A697D">
        <w:rPr>
          <w:rFonts w:ascii="Arial" w:hAnsi="Arial" w:cs="Arial"/>
        </w:rPr>
        <w:t xml:space="preserve"> / </w:t>
      </w:r>
      <w:proofErr w:type="spellStart"/>
      <w:r w:rsidRPr="006A697D">
        <w:rPr>
          <w:rStyle w:val="Siln"/>
          <w:rFonts w:ascii="Arial" w:hAnsi="Arial" w:cs="Arial"/>
        </w:rPr>
        <w:t>The</w:t>
      </w:r>
      <w:proofErr w:type="spellEnd"/>
      <w:r w:rsidRPr="006A697D">
        <w:rPr>
          <w:rStyle w:val="Siln"/>
          <w:rFonts w:ascii="Arial" w:hAnsi="Arial" w:cs="Arial"/>
        </w:rPr>
        <w:t xml:space="preserve"> August </w:t>
      </w:r>
      <w:proofErr w:type="spellStart"/>
      <w:r w:rsidRPr="006A697D">
        <w:rPr>
          <w:rStyle w:val="Siln"/>
          <w:rFonts w:ascii="Arial" w:hAnsi="Arial" w:cs="Arial"/>
        </w:rPr>
        <w:t>Virgin</w:t>
      </w:r>
      <w:proofErr w:type="spellEnd"/>
      <w:r w:rsidRPr="006A697D">
        <w:rPr>
          <w:rFonts w:ascii="Arial" w:hAnsi="Arial" w:cs="Arial"/>
        </w:rPr>
        <w:t xml:space="preserve"> / </w:t>
      </w:r>
      <w:r w:rsidRPr="006A697D">
        <w:rPr>
          <w:rStyle w:val="Siln"/>
          <w:rFonts w:ascii="Arial" w:hAnsi="Arial" w:cs="Arial"/>
        </w:rPr>
        <w:t>Srpnová madona</w:t>
      </w:r>
      <w:r w:rsidRPr="006A697D">
        <w:rPr>
          <w:rFonts w:ascii="Arial" w:hAnsi="Arial" w:cs="Arial"/>
        </w:rPr>
        <w:br/>
        <w:t xml:space="preserve">Režie: </w:t>
      </w:r>
      <w:proofErr w:type="spellStart"/>
      <w:r w:rsidRPr="006A697D">
        <w:rPr>
          <w:rFonts w:ascii="Arial" w:hAnsi="Arial" w:cs="Arial"/>
        </w:rPr>
        <w:t>Jonás</w:t>
      </w:r>
      <w:proofErr w:type="spellEnd"/>
      <w:r w:rsidRPr="006A697D">
        <w:rPr>
          <w:rFonts w:ascii="Arial" w:hAnsi="Arial" w:cs="Arial"/>
        </w:rPr>
        <w:t xml:space="preserve"> </w:t>
      </w:r>
      <w:proofErr w:type="spellStart"/>
      <w:r w:rsidRPr="006A697D">
        <w:rPr>
          <w:rFonts w:ascii="Arial" w:hAnsi="Arial" w:cs="Arial"/>
        </w:rPr>
        <w:t>Trueba</w:t>
      </w:r>
      <w:proofErr w:type="spellEnd"/>
      <w:r w:rsidRPr="006A697D">
        <w:rPr>
          <w:rFonts w:ascii="Arial" w:hAnsi="Arial" w:cs="Arial"/>
        </w:rPr>
        <w:br/>
        <w:t>Španělsko, 2019, 125 min, Světová premiéra</w:t>
      </w:r>
    </w:p>
    <w:p w:rsidR="001C68E2" w:rsidRPr="006A697D" w:rsidRDefault="001C68E2" w:rsidP="006A697D">
      <w:pPr>
        <w:pStyle w:val="Normlnweb"/>
        <w:jc w:val="both"/>
        <w:rPr>
          <w:rFonts w:ascii="Arial" w:hAnsi="Arial" w:cs="Arial"/>
        </w:rPr>
      </w:pPr>
      <w:r w:rsidRPr="006A697D">
        <w:rPr>
          <w:rFonts w:ascii="Arial" w:hAnsi="Arial" w:cs="Arial"/>
        </w:rPr>
        <w:br/>
        <w:t>V horkých letních měsících, kdy „</w:t>
      </w:r>
      <w:proofErr w:type="spellStart"/>
      <w:r w:rsidRPr="006A697D">
        <w:rPr>
          <w:rFonts w:ascii="Arial" w:hAnsi="Arial" w:cs="Arial"/>
        </w:rPr>
        <w:t>madrileños</w:t>
      </w:r>
      <w:proofErr w:type="spellEnd"/>
      <w:r w:rsidRPr="006A697D">
        <w:rPr>
          <w:rFonts w:ascii="Arial" w:hAnsi="Arial" w:cs="Arial"/>
        </w:rPr>
        <w:t xml:space="preserve">“ houfně opouštějí nesnesitelnou výheň svých domovů, zůstávají v centru španělské metropole jen turisté a hrstka odvážných. Nebo ti, kteří v životě tápou, jako půvabná třicátnice Eva. S přívětivou jemností vyprávěný film se odehrává v době srpnových městských slavností, kdy lze vnitřní zmatek ukotvit v letmých setkáních i nečekaných dobrodružstvích. </w:t>
      </w:r>
    </w:p>
    <w:p w:rsidR="00874461" w:rsidRPr="006A697D" w:rsidRDefault="00874461">
      <w:pPr>
        <w:rPr>
          <w:rFonts w:ascii="Arial" w:hAnsi="Arial" w:cs="Arial"/>
          <w:sz w:val="24"/>
          <w:szCs w:val="24"/>
        </w:rPr>
      </w:pPr>
    </w:p>
    <w:p w:rsidR="00874461" w:rsidRPr="006A697D" w:rsidRDefault="00874461">
      <w:pPr>
        <w:rPr>
          <w:rFonts w:ascii="Arial" w:hAnsi="Arial" w:cs="Arial"/>
          <w:sz w:val="24"/>
          <w:szCs w:val="24"/>
        </w:rPr>
      </w:pPr>
    </w:p>
    <w:p w:rsidR="00874461" w:rsidRPr="006A697D" w:rsidRDefault="00874461">
      <w:pPr>
        <w:rPr>
          <w:rFonts w:ascii="Arial" w:hAnsi="Arial" w:cs="Arial"/>
          <w:sz w:val="24"/>
          <w:szCs w:val="24"/>
        </w:rPr>
      </w:pPr>
    </w:p>
    <w:p w:rsidR="00714721" w:rsidRPr="006A697D" w:rsidRDefault="00714721">
      <w:pPr>
        <w:rPr>
          <w:rFonts w:ascii="Arial" w:hAnsi="Arial" w:cs="Arial"/>
          <w:sz w:val="24"/>
          <w:szCs w:val="24"/>
        </w:rPr>
      </w:pPr>
    </w:p>
    <w:p w:rsidR="00714721" w:rsidRPr="006A697D" w:rsidRDefault="00714721">
      <w:pPr>
        <w:rPr>
          <w:rFonts w:ascii="Arial" w:hAnsi="Arial" w:cs="Arial"/>
          <w:sz w:val="24"/>
          <w:szCs w:val="24"/>
        </w:rPr>
      </w:pPr>
    </w:p>
    <w:p w:rsidR="00714721" w:rsidRPr="006A697D" w:rsidRDefault="00714721">
      <w:pPr>
        <w:rPr>
          <w:rFonts w:ascii="Arial" w:hAnsi="Arial" w:cs="Arial"/>
          <w:sz w:val="24"/>
          <w:szCs w:val="24"/>
        </w:rPr>
      </w:pPr>
    </w:p>
    <w:p w:rsidR="00714721" w:rsidRPr="006A697D" w:rsidRDefault="00714721">
      <w:pPr>
        <w:rPr>
          <w:rFonts w:ascii="Arial" w:hAnsi="Arial" w:cs="Arial"/>
          <w:sz w:val="24"/>
          <w:szCs w:val="24"/>
        </w:rPr>
      </w:pPr>
    </w:p>
    <w:p w:rsidR="00714721" w:rsidRPr="006A697D" w:rsidRDefault="00714721">
      <w:pPr>
        <w:rPr>
          <w:rFonts w:ascii="Arial" w:hAnsi="Arial" w:cs="Arial"/>
          <w:sz w:val="24"/>
          <w:szCs w:val="24"/>
        </w:rPr>
      </w:pPr>
    </w:p>
    <w:p w:rsidR="00714721" w:rsidRPr="006A697D" w:rsidRDefault="00714721">
      <w:pPr>
        <w:rPr>
          <w:rFonts w:ascii="Arial" w:hAnsi="Arial" w:cs="Arial"/>
          <w:sz w:val="24"/>
          <w:szCs w:val="24"/>
        </w:rPr>
      </w:pPr>
    </w:p>
    <w:p w:rsidR="00714721" w:rsidRPr="006A697D" w:rsidRDefault="00714721">
      <w:pPr>
        <w:rPr>
          <w:rFonts w:ascii="Arial" w:hAnsi="Arial" w:cs="Arial"/>
          <w:sz w:val="24"/>
          <w:szCs w:val="24"/>
        </w:rPr>
      </w:pPr>
    </w:p>
    <w:p w:rsidR="00714721" w:rsidRPr="006A697D" w:rsidRDefault="00714721">
      <w:pPr>
        <w:rPr>
          <w:rFonts w:ascii="Arial" w:hAnsi="Arial" w:cs="Arial"/>
          <w:sz w:val="24"/>
          <w:szCs w:val="24"/>
        </w:rPr>
      </w:pPr>
    </w:p>
    <w:p w:rsidR="00714721" w:rsidRPr="006A697D" w:rsidRDefault="00714721">
      <w:pPr>
        <w:rPr>
          <w:rFonts w:ascii="Arial" w:hAnsi="Arial" w:cs="Arial"/>
          <w:sz w:val="24"/>
          <w:szCs w:val="24"/>
        </w:rPr>
      </w:pPr>
    </w:p>
    <w:p w:rsidR="00714721" w:rsidRDefault="00714721"/>
    <w:p w:rsidR="007C4AA4" w:rsidRPr="00714721" w:rsidRDefault="007C4AA4" w:rsidP="007C4AA4">
      <w:pPr>
        <w:jc w:val="center"/>
        <w:rPr>
          <w:rFonts w:ascii="Arial" w:eastAsia="Times New Roman" w:hAnsi="Arial" w:cs="Arial"/>
          <w:b/>
          <w:bCs/>
          <w:caps/>
          <w:sz w:val="24"/>
          <w:szCs w:val="24"/>
        </w:rPr>
      </w:pPr>
      <w:r w:rsidRPr="00714721">
        <w:rPr>
          <w:rFonts w:ascii="Arial" w:eastAsia="Times New Roman" w:hAnsi="Arial" w:cs="Arial"/>
          <w:b/>
          <w:bCs/>
          <w:caps/>
          <w:sz w:val="24"/>
          <w:szCs w:val="24"/>
        </w:rPr>
        <w:lastRenderedPageBreak/>
        <w:t xml:space="preserve">Soutěž Na východ od Západu představí ve světové premiéře debut Michala Hogenauera Tiché doteky, zahajovacím snímkem bude prvotina kosovské režisérky Lendity </w:t>
      </w:r>
      <w:r w:rsidRPr="003B0B11">
        <w:rPr>
          <w:rFonts w:ascii="Arial" w:eastAsia="Times New Roman" w:hAnsi="Arial" w:cs="Arial"/>
          <w:b/>
          <w:bCs/>
          <w:caps/>
          <w:sz w:val="24"/>
          <w:szCs w:val="24"/>
        </w:rPr>
        <w:t>Zeqiraj</w:t>
      </w:r>
      <w:r w:rsidRPr="006F3F12">
        <w:rPr>
          <w:b/>
        </w:rPr>
        <w:t xml:space="preserve"> </w:t>
      </w:r>
      <w:r>
        <w:rPr>
          <w:b/>
        </w:rPr>
        <w:t xml:space="preserve"> </w:t>
      </w:r>
      <w:r w:rsidRPr="00714721">
        <w:rPr>
          <w:rFonts w:ascii="Arial" w:eastAsia="Times New Roman" w:hAnsi="Arial" w:cs="Arial"/>
          <w:b/>
          <w:bCs/>
          <w:caps/>
          <w:sz w:val="24"/>
          <w:szCs w:val="24"/>
        </w:rPr>
        <w:t>Agův dům</w:t>
      </w:r>
    </w:p>
    <w:p w:rsidR="007C4AA4" w:rsidRPr="00714721" w:rsidRDefault="007C4AA4" w:rsidP="007C4AA4">
      <w:pPr>
        <w:jc w:val="both"/>
        <w:rPr>
          <w:rFonts w:ascii="Arial" w:hAnsi="Arial" w:cs="Arial"/>
          <w:sz w:val="24"/>
          <w:szCs w:val="24"/>
        </w:rPr>
      </w:pPr>
      <w:r w:rsidRPr="00714721">
        <w:rPr>
          <w:rFonts w:ascii="Arial" w:hAnsi="Arial" w:cs="Arial"/>
          <w:sz w:val="24"/>
          <w:szCs w:val="24"/>
        </w:rPr>
        <w:t xml:space="preserve">Absolvent FAMU Michal </w:t>
      </w:r>
      <w:proofErr w:type="spellStart"/>
      <w:r w:rsidRPr="00714721">
        <w:rPr>
          <w:rFonts w:ascii="Arial" w:hAnsi="Arial" w:cs="Arial"/>
          <w:sz w:val="24"/>
          <w:szCs w:val="24"/>
        </w:rPr>
        <w:t>Hogenauer</w:t>
      </w:r>
      <w:proofErr w:type="spellEnd"/>
      <w:r w:rsidRPr="00714721">
        <w:rPr>
          <w:rFonts w:ascii="Arial" w:hAnsi="Arial" w:cs="Arial"/>
          <w:sz w:val="24"/>
          <w:szCs w:val="24"/>
        </w:rPr>
        <w:t xml:space="preserve"> představí v soutěži Na východ od Západu letos svůj debut, drama </w:t>
      </w:r>
      <w:r w:rsidRPr="00B90E05">
        <w:rPr>
          <w:rFonts w:ascii="Arial" w:hAnsi="Arial" w:cs="Arial"/>
          <w:b/>
          <w:i/>
          <w:sz w:val="24"/>
          <w:szCs w:val="24"/>
        </w:rPr>
        <w:t>Tiché doteky</w:t>
      </w:r>
      <w:r w:rsidRPr="00714721">
        <w:rPr>
          <w:rFonts w:ascii="Arial" w:hAnsi="Arial" w:cs="Arial"/>
          <w:sz w:val="24"/>
          <w:szCs w:val="24"/>
        </w:rPr>
        <w:t xml:space="preserve"> s Eliškou Křenkovou v hlavní roli au pair, vystavené manipulaci v rodině, kde pracuje. Zahajovacím snímkem soutěže bude </w:t>
      </w:r>
      <w:r w:rsidRPr="00B90E05">
        <w:rPr>
          <w:rFonts w:ascii="Arial" w:hAnsi="Arial" w:cs="Arial"/>
          <w:b/>
          <w:i/>
          <w:sz w:val="24"/>
          <w:szCs w:val="24"/>
        </w:rPr>
        <w:t>Agův dům</w:t>
      </w:r>
      <w:r w:rsidRPr="00714721">
        <w:rPr>
          <w:rFonts w:ascii="Arial" w:hAnsi="Arial" w:cs="Arial"/>
          <w:sz w:val="24"/>
          <w:szCs w:val="24"/>
        </w:rPr>
        <w:t xml:space="preserve">, celovečerní debut kosovské režisérky </w:t>
      </w:r>
      <w:proofErr w:type="spellStart"/>
      <w:r w:rsidRPr="00714721">
        <w:rPr>
          <w:rFonts w:ascii="Arial" w:hAnsi="Arial" w:cs="Arial"/>
          <w:sz w:val="24"/>
          <w:szCs w:val="24"/>
        </w:rPr>
        <w:t>Lendity</w:t>
      </w:r>
      <w:proofErr w:type="spellEnd"/>
      <w:r w:rsidRPr="00714721">
        <w:rPr>
          <w:rFonts w:ascii="Arial" w:hAnsi="Arial" w:cs="Arial"/>
          <w:sz w:val="24"/>
          <w:szCs w:val="24"/>
        </w:rPr>
        <w:t xml:space="preserve"> </w:t>
      </w:r>
      <w:proofErr w:type="spellStart"/>
      <w:r w:rsidRPr="003B0B11">
        <w:rPr>
          <w:rFonts w:ascii="Arial" w:hAnsi="Arial" w:cs="Arial"/>
          <w:sz w:val="24"/>
          <w:szCs w:val="24"/>
        </w:rPr>
        <w:t>Zeqiraj</w:t>
      </w:r>
      <w:proofErr w:type="spellEnd"/>
      <w:r w:rsidRPr="00714721">
        <w:rPr>
          <w:rFonts w:ascii="Arial" w:hAnsi="Arial" w:cs="Arial"/>
          <w:sz w:val="24"/>
          <w:szCs w:val="24"/>
        </w:rPr>
        <w:t xml:space="preserve">, která s nebývalou autenticitou stvořila živelný svět energických ženských hrdinek. V soutěži, charakteristické letos žánrovou pestrostí i zastoupením formálně výrazných snímků, se dále představí například tragikomická, obrazově nápaditá </w:t>
      </w:r>
      <w:proofErr w:type="spellStart"/>
      <w:r w:rsidRPr="00714721">
        <w:rPr>
          <w:rFonts w:ascii="Arial" w:hAnsi="Arial" w:cs="Arial"/>
          <w:sz w:val="24"/>
          <w:szCs w:val="24"/>
        </w:rPr>
        <w:t>road</w:t>
      </w:r>
      <w:proofErr w:type="spellEnd"/>
      <w:r w:rsidRPr="00714721">
        <w:rPr>
          <w:rFonts w:ascii="Arial" w:hAnsi="Arial" w:cs="Arial"/>
          <w:sz w:val="24"/>
          <w:szCs w:val="24"/>
        </w:rPr>
        <w:t xml:space="preserve"> </w:t>
      </w:r>
      <w:proofErr w:type="spellStart"/>
      <w:r w:rsidRPr="00714721">
        <w:rPr>
          <w:rFonts w:ascii="Arial" w:hAnsi="Arial" w:cs="Arial"/>
          <w:sz w:val="24"/>
          <w:szCs w:val="24"/>
        </w:rPr>
        <w:t>movie</w:t>
      </w:r>
      <w:proofErr w:type="spellEnd"/>
      <w:r w:rsidRPr="00714721">
        <w:rPr>
          <w:rFonts w:ascii="Arial" w:hAnsi="Arial" w:cs="Arial"/>
          <w:sz w:val="24"/>
          <w:szCs w:val="24"/>
        </w:rPr>
        <w:t xml:space="preserve"> ukrajinského režiséra Antonia </w:t>
      </w:r>
      <w:proofErr w:type="spellStart"/>
      <w:r w:rsidRPr="00714721">
        <w:rPr>
          <w:rFonts w:ascii="Arial" w:hAnsi="Arial" w:cs="Arial"/>
          <w:sz w:val="24"/>
          <w:szCs w:val="24"/>
        </w:rPr>
        <w:t>Lukiče</w:t>
      </w:r>
      <w:proofErr w:type="spellEnd"/>
      <w:r w:rsidRPr="00714721">
        <w:rPr>
          <w:rFonts w:ascii="Arial" w:hAnsi="Arial" w:cs="Arial"/>
          <w:sz w:val="24"/>
          <w:szCs w:val="24"/>
        </w:rPr>
        <w:t xml:space="preserve"> </w:t>
      </w:r>
      <w:r w:rsidRPr="00B90E05">
        <w:rPr>
          <w:rFonts w:ascii="Arial" w:hAnsi="Arial" w:cs="Arial"/>
          <w:b/>
          <w:i/>
          <w:sz w:val="24"/>
          <w:szCs w:val="24"/>
        </w:rPr>
        <w:t>Mé tiché myšlenky</w:t>
      </w:r>
      <w:r w:rsidRPr="00714721">
        <w:rPr>
          <w:rFonts w:ascii="Arial" w:hAnsi="Arial" w:cs="Arial"/>
          <w:sz w:val="24"/>
          <w:szCs w:val="24"/>
        </w:rPr>
        <w:t xml:space="preserve">, slovenský hybridní film </w:t>
      </w:r>
      <w:r w:rsidRPr="00B90E05">
        <w:rPr>
          <w:rFonts w:ascii="Arial" w:hAnsi="Arial" w:cs="Arial"/>
          <w:b/>
          <w:i/>
          <w:sz w:val="24"/>
          <w:szCs w:val="24"/>
        </w:rPr>
        <w:t>Hluché dni</w:t>
      </w:r>
      <w:r w:rsidRPr="00714721">
        <w:rPr>
          <w:rFonts w:ascii="Arial" w:hAnsi="Arial" w:cs="Arial"/>
          <w:sz w:val="24"/>
          <w:szCs w:val="24"/>
        </w:rPr>
        <w:t xml:space="preserve">, v němž Pavol </w:t>
      </w:r>
      <w:proofErr w:type="spellStart"/>
      <w:r w:rsidRPr="00714721">
        <w:rPr>
          <w:rFonts w:ascii="Arial" w:hAnsi="Arial" w:cs="Arial"/>
          <w:sz w:val="24"/>
          <w:szCs w:val="24"/>
        </w:rPr>
        <w:t>Pekarčík</w:t>
      </w:r>
      <w:proofErr w:type="spellEnd"/>
      <w:r w:rsidRPr="00714721">
        <w:rPr>
          <w:rFonts w:ascii="Arial" w:hAnsi="Arial" w:cs="Arial"/>
          <w:sz w:val="24"/>
          <w:szCs w:val="24"/>
        </w:rPr>
        <w:t xml:space="preserve"> citlivě splétá čtyři drobné příběhy, zrcadlící vnitřní život neslyšících romských dětí, </w:t>
      </w:r>
      <w:proofErr w:type="spellStart"/>
      <w:r w:rsidRPr="00B90E05">
        <w:rPr>
          <w:rFonts w:ascii="Arial" w:hAnsi="Arial" w:cs="Arial"/>
          <w:b/>
          <w:i/>
          <w:sz w:val="24"/>
          <w:szCs w:val="24"/>
        </w:rPr>
        <w:t>Mamonga</w:t>
      </w:r>
      <w:proofErr w:type="spellEnd"/>
      <w:r w:rsidRPr="00714721">
        <w:rPr>
          <w:rFonts w:ascii="Arial" w:hAnsi="Arial" w:cs="Arial"/>
          <w:sz w:val="24"/>
          <w:szCs w:val="24"/>
        </w:rPr>
        <w:t xml:space="preserve">, konceptuální triptych srbského režiséra Stefana </w:t>
      </w:r>
      <w:proofErr w:type="spellStart"/>
      <w:r w:rsidRPr="00714721">
        <w:rPr>
          <w:rFonts w:ascii="Arial" w:hAnsi="Arial" w:cs="Arial"/>
          <w:sz w:val="24"/>
          <w:szCs w:val="24"/>
        </w:rPr>
        <w:t>Maleševiće</w:t>
      </w:r>
      <w:proofErr w:type="spellEnd"/>
      <w:r w:rsidRPr="00714721">
        <w:rPr>
          <w:rFonts w:ascii="Arial" w:hAnsi="Arial" w:cs="Arial"/>
          <w:sz w:val="24"/>
          <w:szCs w:val="24"/>
        </w:rPr>
        <w:t xml:space="preserve">, či turecká psychologická studie </w:t>
      </w:r>
      <w:proofErr w:type="spellStart"/>
      <w:r w:rsidRPr="00714721">
        <w:rPr>
          <w:rFonts w:ascii="Arial" w:hAnsi="Arial" w:cs="Arial"/>
          <w:sz w:val="24"/>
          <w:szCs w:val="24"/>
        </w:rPr>
        <w:t>Serhata</w:t>
      </w:r>
      <w:proofErr w:type="spellEnd"/>
      <w:r w:rsidRPr="00714721">
        <w:rPr>
          <w:rFonts w:ascii="Arial" w:hAnsi="Arial" w:cs="Arial"/>
          <w:sz w:val="24"/>
          <w:szCs w:val="24"/>
        </w:rPr>
        <w:t xml:space="preserve"> </w:t>
      </w:r>
      <w:proofErr w:type="spellStart"/>
      <w:r w:rsidRPr="00714721">
        <w:rPr>
          <w:rFonts w:ascii="Arial" w:hAnsi="Arial" w:cs="Arial"/>
          <w:sz w:val="24"/>
          <w:szCs w:val="24"/>
        </w:rPr>
        <w:t>Karaaslana</w:t>
      </w:r>
      <w:proofErr w:type="spellEnd"/>
      <w:r w:rsidRPr="00714721">
        <w:rPr>
          <w:rFonts w:ascii="Arial" w:hAnsi="Arial" w:cs="Arial"/>
          <w:sz w:val="24"/>
          <w:szCs w:val="24"/>
        </w:rPr>
        <w:t xml:space="preserve"> </w:t>
      </w:r>
      <w:r w:rsidRPr="00B90E05">
        <w:rPr>
          <w:rFonts w:ascii="Arial" w:hAnsi="Arial" w:cs="Arial"/>
          <w:b/>
          <w:i/>
          <w:sz w:val="24"/>
          <w:szCs w:val="24"/>
        </w:rPr>
        <w:t>Cenzor</w:t>
      </w:r>
      <w:r w:rsidRPr="00714721">
        <w:rPr>
          <w:rFonts w:ascii="Arial" w:hAnsi="Arial" w:cs="Arial"/>
          <w:sz w:val="24"/>
          <w:szCs w:val="24"/>
        </w:rPr>
        <w:t>.</w:t>
      </w:r>
    </w:p>
    <w:p w:rsidR="006A697D" w:rsidRPr="00714721" w:rsidRDefault="006A697D" w:rsidP="00714721">
      <w:pPr>
        <w:jc w:val="both"/>
        <w:rPr>
          <w:rFonts w:ascii="Arial" w:hAnsi="Arial" w:cs="Arial"/>
          <w:sz w:val="24"/>
          <w:szCs w:val="24"/>
        </w:rPr>
      </w:pPr>
    </w:p>
    <w:p w:rsidR="006A697D" w:rsidRPr="007110C0" w:rsidRDefault="00227C71" w:rsidP="006A697D">
      <w:pPr>
        <w:pStyle w:val="Nadpis1"/>
        <w:jc w:val="center"/>
        <w:rPr>
          <w:rFonts w:ascii="Arial" w:eastAsia="Times New Roman" w:hAnsi="Arial" w:cs="Arial"/>
          <w:caps/>
          <w:sz w:val="24"/>
          <w:szCs w:val="24"/>
        </w:rPr>
      </w:pPr>
      <w:r w:rsidRPr="007110C0">
        <w:rPr>
          <w:rFonts w:ascii="Arial" w:eastAsia="Times New Roman" w:hAnsi="Arial" w:cs="Arial"/>
          <w:caps/>
          <w:sz w:val="24"/>
          <w:szCs w:val="24"/>
        </w:rPr>
        <w:t>Soutěž Na východ od Západu</w:t>
      </w:r>
    </w:p>
    <w:p w:rsidR="006A697D" w:rsidRDefault="001C68E2" w:rsidP="001C68E2">
      <w:pPr>
        <w:rPr>
          <w:rFonts w:ascii="Arial" w:eastAsia="Times New Roman" w:hAnsi="Arial" w:cs="Arial"/>
          <w:sz w:val="24"/>
          <w:szCs w:val="24"/>
        </w:rPr>
      </w:pPr>
      <w:proofErr w:type="spellStart"/>
      <w:r w:rsidRPr="006A697D">
        <w:rPr>
          <w:rStyle w:val="Siln"/>
          <w:rFonts w:ascii="Arial" w:eastAsia="Times New Roman" w:hAnsi="Arial" w:cs="Arial"/>
          <w:sz w:val="24"/>
          <w:szCs w:val="24"/>
        </w:rPr>
        <w:t>Akher</w:t>
      </w:r>
      <w:proofErr w:type="spellEnd"/>
      <w:r w:rsidRPr="006A697D">
        <w:rPr>
          <w:rStyle w:val="Siln"/>
          <w:rFonts w:ascii="Arial" w:eastAsia="Times New Roman" w:hAnsi="Arial" w:cs="Arial"/>
          <w:sz w:val="24"/>
          <w:szCs w:val="24"/>
        </w:rPr>
        <w:t xml:space="preserve"> </w:t>
      </w:r>
      <w:proofErr w:type="spellStart"/>
      <w:r w:rsidRPr="006A697D">
        <w:rPr>
          <w:rStyle w:val="Siln"/>
          <w:rFonts w:ascii="Arial" w:eastAsia="Times New Roman" w:hAnsi="Arial" w:cs="Arial"/>
          <w:sz w:val="24"/>
          <w:szCs w:val="24"/>
        </w:rPr>
        <w:t>Ziyarah</w:t>
      </w:r>
      <w:proofErr w:type="spellEnd"/>
      <w:r w:rsidRPr="006A697D">
        <w:rPr>
          <w:rFonts w:ascii="Arial" w:eastAsia="Times New Roman" w:hAnsi="Arial" w:cs="Arial"/>
          <w:sz w:val="24"/>
          <w:szCs w:val="24"/>
        </w:rPr>
        <w:t xml:space="preserve"> / </w:t>
      </w:r>
      <w:r w:rsidRPr="006A697D">
        <w:rPr>
          <w:rStyle w:val="Siln"/>
          <w:rFonts w:ascii="Arial" w:eastAsia="Times New Roman" w:hAnsi="Arial" w:cs="Arial"/>
          <w:sz w:val="24"/>
          <w:szCs w:val="24"/>
        </w:rPr>
        <w:t>Last Visit</w:t>
      </w:r>
      <w:r w:rsidRPr="006A697D">
        <w:rPr>
          <w:rFonts w:ascii="Arial" w:eastAsia="Times New Roman" w:hAnsi="Arial" w:cs="Arial"/>
          <w:sz w:val="24"/>
          <w:szCs w:val="24"/>
        </w:rPr>
        <w:t xml:space="preserve"> / </w:t>
      </w:r>
      <w:r w:rsidRPr="006A697D">
        <w:rPr>
          <w:rStyle w:val="Siln"/>
          <w:rFonts w:ascii="Arial" w:eastAsia="Times New Roman" w:hAnsi="Arial" w:cs="Arial"/>
          <w:sz w:val="24"/>
          <w:szCs w:val="24"/>
        </w:rPr>
        <w:t>Poslední návštěva</w:t>
      </w:r>
      <w:r w:rsidRPr="006A697D">
        <w:rPr>
          <w:rFonts w:ascii="Arial" w:eastAsia="Times New Roman" w:hAnsi="Arial" w:cs="Arial"/>
          <w:sz w:val="24"/>
          <w:szCs w:val="24"/>
        </w:rPr>
        <w:br/>
        <w:t xml:space="preserve">Režie: </w:t>
      </w:r>
      <w:proofErr w:type="spellStart"/>
      <w:r w:rsidRPr="006A697D">
        <w:rPr>
          <w:rFonts w:ascii="Arial" w:eastAsia="Times New Roman" w:hAnsi="Arial" w:cs="Arial"/>
          <w:sz w:val="24"/>
          <w:szCs w:val="24"/>
        </w:rPr>
        <w:t>Abdulmohsen</w:t>
      </w:r>
      <w:proofErr w:type="spellEnd"/>
      <w:r w:rsidRPr="006A697D">
        <w:rPr>
          <w:rFonts w:ascii="Arial" w:eastAsia="Times New Roman" w:hAnsi="Arial" w:cs="Arial"/>
          <w:sz w:val="24"/>
          <w:szCs w:val="24"/>
        </w:rPr>
        <w:t xml:space="preserve"> </w:t>
      </w:r>
      <w:proofErr w:type="spellStart"/>
      <w:r w:rsidRPr="006A697D">
        <w:rPr>
          <w:rFonts w:ascii="Arial" w:eastAsia="Times New Roman" w:hAnsi="Arial" w:cs="Arial"/>
          <w:sz w:val="24"/>
          <w:szCs w:val="24"/>
        </w:rPr>
        <w:t>Aldhabaan</w:t>
      </w:r>
      <w:proofErr w:type="spellEnd"/>
      <w:r w:rsidRPr="006A697D">
        <w:rPr>
          <w:rFonts w:ascii="Arial" w:eastAsia="Times New Roman" w:hAnsi="Arial" w:cs="Arial"/>
          <w:sz w:val="24"/>
          <w:szCs w:val="24"/>
        </w:rPr>
        <w:br/>
        <w:t xml:space="preserve">Saúdská Arábie, 2019, 76 min, Světová premiéra </w:t>
      </w:r>
    </w:p>
    <w:p w:rsidR="001C68E2" w:rsidRDefault="001C68E2" w:rsidP="006A697D">
      <w:pPr>
        <w:jc w:val="both"/>
        <w:rPr>
          <w:rFonts w:ascii="Arial" w:eastAsia="Times New Roman" w:hAnsi="Arial" w:cs="Arial"/>
          <w:sz w:val="24"/>
          <w:szCs w:val="24"/>
        </w:rPr>
      </w:pPr>
      <w:r w:rsidRPr="006A697D">
        <w:rPr>
          <w:rFonts w:ascii="Arial" w:eastAsia="Times New Roman" w:hAnsi="Arial" w:cs="Arial"/>
          <w:sz w:val="24"/>
          <w:szCs w:val="24"/>
        </w:rPr>
        <w:br/>
        <w:t xml:space="preserve">Při cestě na svatbu </w:t>
      </w:r>
      <w:proofErr w:type="spellStart"/>
      <w:r w:rsidRPr="006A697D">
        <w:rPr>
          <w:rFonts w:ascii="Arial" w:eastAsia="Times New Roman" w:hAnsi="Arial" w:cs="Arial"/>
          <w:sz w:val="24"/>
          <w:szCs w:val="24"/>
        </w:rPr>
        <w:t>Nassera</w:t>
      </w:r>
      <w:proofErr w:type="spellEnd"/>
      <w:r w:rsidRPr="006A697D">
        <w:rPr>
          <w:rFonts w:ascii="Arial" w:eastAsia="Times New Roman" w:hAnsi="Arial" w:cs="Arial"/>
          <w:sz w:val="24"/>
          <w:szCs w:val="24"/>
        </w:rPr>
        <w:t xml:space="preserve"> zastihnou zprávy o umírajícím otci. Neplánovaně se tedy s dospívajícím synem </w:t>
      </w:r>
      <w:proofErr w:type="spellStart"/>
      <w:r w:rsidRPr="006A697D">
        <w:rPr>
          <w:rFonts w:ascii="Arial" w:eastAsia="Times New Roman" w:hAnsi="Arial" w:cs="Arial"/>
          <w:sz w:val="24"/>
          <w:szCs w:val="24"/>
        </w:rPr>
        <w:t>Waleedem</w:t>
      </w:r>
      <w:proofErr w:type="spellEnd"/>
      <w:r w:rsidRPr="006A697D">
        <w:rPr>
          <w:rFonts w:ascii="Arial" w:eastAsia="Times New Roman" w:hAnsi="Arial" w:cs="Arial"/>
          <w:sz w:val="24"/>
          <w:szCs w:val="24"/>
        </w:rPr>
        <w:t xml:space="preserve"> vydává na venkov,  zde se však vztah dvojice tváří v tvář pevně dodržovaným tradicím komplikuje. Realisticky pojatý snímek na půdorysu rodinného setkání otevírá téma islámských zvyků a ptá se po pravé podstatě otcovské lásky. </w:t>
      </w:r>
    </w:p>
    <w:p w:rsidR="006A697D" w:rsidRPr="006A697D" w:rsidRDefault="006A697D" w:rsidP="006A697D">
      <w:pPr>
        <w:jc w:val="both"/>
        <w:rPr>
          <w:rFonts w:ascii="Arial" w:eastAsia="Times New Roman" w:hAnsi="Arial" w:cs="Arial"/>
          <w:sz w:val="24"/>
          <w:szCs w:val="24"/>
        </w:rPr>
      </w:pPr>
    </w:p>
    <w:p w:rsidR="006A697D" w:rsidRDefault="001C68E2" w:rsidP="001C68E2">
      <w:pPr>
        <w:pStyle w:val="Normlnweb"/>
        <w:rPr>
          <w:rFonts w:ascii="Arial" w:hAnsi="Arial" w:cs="Arial"/>
        </w:rPr>
      </w:pPr>
      <w:r w:rsidRPr="006A697D">
        <w:rPr>
          <w:rStyle w:val="Siln"/>
          <w:rFonts w:ascii="Arial" w:hAnsi="Arial" w:cs="Arial"/>
        </w:rPr>
        <w:t>Arest</w:t>
      </w:r>
      <w:r w:rsidRPr="006A697D">
        <w:rPr>
          <w:rFonts w:ascii="Arial" w:hAnsi="Arial" w:cs="Arial"/>
        </w:rPr>
        <w:t xml:space="preserve"> / </w:t>
      </w:r>
      <w:proofErr w:type="spellStart"/>
      <w:r w:rsidRPr="006A697D">
        <w:rPr>
          <w:rStyle w:val="Siln"/>
          <w:rFonts w:ascii="Arial" w:hAnsi="Arial" w:cs="Arial"/>
        </w:rPr>
        <w:t>Arrest</w:t>
      </w:r>
      <w:proofErr w:type="spellEnd"/>
      <w:r w:rsidRPr="006A697D">
        <w:rPr>
          <w:rFonts w:ascii="Arial" w:hAnsi="Arial" w:cs="Arial"/>
        </w:rPr>
        <w:t xml:space="preserve"> / </w:t>
      </w:r>
      <w:r w:rsidRPr="006A697D">
        <w:rPr>
          <w:rStyle w:val="Siln"/>
          <w:rFonts w:ascii="Arial" w:hAnsi="Arial" w:cs="Arial"/>
        </w:rPr>
        <w:t>Vazba</w:t>
      </w:r>
      <w:r w:rsidRPr="006A697D">
        <w:rPr>
          <w:rFonts w:ascii="Arial" w:hAnsi="Arial" w:cs="Arial"/>
        </w:rPr>
        <w:br/>
        <w:t xml:space="preserve">Režie: Andrei </w:t>
      </w:r>
      <w:proofErr w:type="spellStart"/>
      <w:r w:rsidRPr="006A697D">
        <w:rPr>
          <w:rFonts w:ascii="Arial" w:hAnsi="Arial" w:cs="Arial"/>
        </w:rPr>
        <w:t>Cohn</w:t>
      </w:r>
      <w:proofErr w:type="spellEnd"/>
      <w:r w:rsidRPr="006A697D">
        <w:rPr>
          <w:rFonts w:ascii="Arial" w:hAnsi="Arial" w:cs="Arial"/>
        </w:rPr>
        <w:br/>
        <w:t xml:space="preserve">Rumunsko, 2019, 126 min, Mezinárodní premiéra </w:t>
      </w:r>
    </w:p>
    <w:p w:rsidR="001C68E2" w:rsidRDefault="001C68E2" w:rsidP="006A697D">
      <w:pPr>
        <w:pStyle w:val="Normlnweb"/>
        <w:jc w:val="both"/>
        <w:rPr>
          <w:rFonts w:ascii="Arial" w:hAnsi="Arial" w:cs="Arial"/>
        </w:rPr>
      </w:pPr>
      <w:r w:rsidRPr="006A697D">
        <w:rPr>
          <w:rFonts w:ascii="Arial" w:hAnsi="Arial" w:cs="Arial"/>
        </w:rPr>
        <w:br/>
        <w:t xml:space="preserve">Srpen 1983, kdesi v Rumunsku. Slunný letní den, který Dinu tráví s rodinou na pláži, je přerušen příjezdem policie. Dinu je bez bližšího vysvětlení zatčen. Vazbu sdílí s drobným kriminálníkem </w:t>
      </w:r>
      <w:proofErr w:type="spellStart"/>
      <w:r w:rsidRPr="006A697D">
        <w:rPr>
          <w:rFonts w:ascii="Arial" w:hAnsi="Arial" w:cs="Arial"/>
        </w:rPr>
        <w:t>Valim</w:t>
      </w:r>
      <w:proofErr w:type="spellEnd"/>
      <w:r w:rsidRPr="006A697D">
        <w:rPr>
          <w:rFonts w:ascii="Arial" w:hAnsi="Arial" w:cs="Arial"/>
        </w:rPr>
        <w:t xml:space="preserve">, jenž se brzy stává něčím hrozivějším než jen pouhým spoluvězněm. Formálně vynalézavé drama o mrazivé absurditě totalitního režimu. </w:t>
      </w:r>
    </w:p>
    <w:p w:rsidR="00E9617B" w:rsidRPr="006A697D" w:rsidRDefault="00E9617B" w:rsidP="006A697D">
      <w:pPr>
        <w:pStyle w:val="Normlnweb"/>
        <w:jc w:val="both"/>
        <w:rPr>
          <w:rFonts w:ascii="Arial" w:hAnsi="Arial" w:cs="Arial"/>
        </w:rPr>
      </w:pPr>
    </w:p>
    <w:p w:rsidR="006A697D" w:rsidRDefault="001C68E2" w:rsidP="001C68E2">
      <w:pPr>
        <w:pStyle w:val="Normlnweb"/>
        <w:rPr>
          <w:rFonts w:ascii="Arial" w:hAnsi="Arial" w:cs="Arial"/>
        </w:rPr>
      </w:pPr>
      <w:proofErr w:type="spellStart"/>
      <w:r w:rsidRPr="006A697D">
        <w:rPr>
          <w:rStyle w:val="Siln"/>
          <w:rFonts w:ascii="Arial" w:hAnsi="Arial" w:cs="Arial"/>
        </w:rPr>
        <w:lastRenderedPageBreak/>
        <w:t>Byk</w:t>
      </w:r>
      <w:proofErr w:type="spellEnd"/>
      <w:r w:rsidRPr="006A697D">
        <w:rPr>
          <w:rFonts w:ascii="Arial" w:hAnsi="Arial" w:cs="Arial"/>
        </w:rPr>
        <w:t xml:space="preserve"> / </w:t>
      </w:r>
      <w:proofErr w:type="spellStart"/>
      <w:r w:rsidRPr="006A697D">
        <w:rPr>
          <w:rStyle w:val="Siln"/>
          <w:rFonts w:ascii="Arial" w:hAnsi="Arial" w:cs="Arial"/>
        </w:rPr>
        <w:t>The</w:t>
      </w:r>
      <w:proofErr w:type="spellEnd"/>
      <w:r w:rsidRPr="006A697D">
        <w:rPr>
          <w:rStyle w:val="Siln"/>
          <w:rFonts w:ascii="Arial" w:hAnsi="Arial" w:cs="Arial"/>
        </w:rPr>
        <w:t xml:space="preserve"> Bull</w:t>
      </w:r>
      <w:r w:rsidRPr="006A697D">
        <w:rPr>
          <w:rFonts w:ascii="Arial" w:hAnsi="Arial" w:cs="Arial"/>
        </w:rPr>
        <w:t xml:space="preserve"> / </w:t>
      </w:r>
      <w:r w:rsidRPr="006A697D">
        <w:rPr>
          <w:rStyle w:val="Siln"/>
          <w:rFonts w:ascii="Arial" w:hAnsi="Arial" w:cs="Arial"/>
        </w:rPr>
        <w:t>Býk</w:t>
      </w:r>
      <w:r w:rsidRPr="006A697D">
        <w:rPr>
          <w:rFonts w:ascii="Arial" w:hAnsi="Arial" w:cs="Arial"/>
        </w:rPr>
        <w:br/>
        <w:t xml:space="preserve">Režie: Boris </w:t>
      </w:r>
      <w:proofErr w:type="spellStart"/>
      <w:r w:rsidRPr="006A697D">
        <w:rPr>
          <w:rFonts w:ascii="Arial" w:hAnsi="Arial" w:cs="Arial"/>
        </w:rPr>
        <w:t>Akopov</w:t>
      </w:r>
      <w:proofErr w:type="spellEnd"/>
      <w:r w:rsidRPr="006A697D">
        <w:rPr>
          <w:rFonts w:ascii="Arial" w:hAnsi="Arial" w:cs="Arial"/>
        </w:rPr>
        <w:br/>
        <w:t xml:space="preserve">Rusko, 2019, 99 min, Mezinárodní premiéra </w:t>
      </w:r>
    </w:p>
    <w:p w:rsidR="001C68E2" w:rsidRPr="006A697D" w:rsidRDefault="001C68E2" w:rsidP="006A697D">
      <w:pPr>
        <w:pStyle w:val="Normlnweb"/>
        <w:jc w:val="both"/>
        <w:rPr>
          <w:rFonts w:ascii="Arial" w:hAnsi="Arial" w:cs="Arial"/>
        </w:rPr>
      </w:pPr>
      <w:r w:rsidRPr="006A697D">
        <w:rPr>
          <w:rFonts w:ascii="Arial" w:hAnsi="Arial" w:cs="Arial"/>
        </w:rPr>
        <w:br/>
        <w:t xml:space="preserve">Šéf místního gangu Anton </w:t>
      </w:r>
      <w:proofErr w:type="spellStart"/>
      <w:r w:rsidRPr="006A697D">
        <w:rPr>
          <w:rFonts w:ascii="Arial" w:hAnsi="Arial" w:cs="Arial"/>
        </w:rPr>
        <w:t>Bykov</w:t>
      </w:r>
      <w:proofErr w:type="spellEnd"/>
      <w:r w:rsidRPr="006A697D">
        <w:rPr>
          <w:rFonts w:ascii="Arial" w:hAnsi="Arial" w:cs="Arial"/>
        </w:rPr>
        <w:t xml:space="preserve">, jemuž se přezdívá Býk, se po jedné z potyček s konkurenční bandou ocitne na policejní stanici. Vězení se vyhne jen díky zásahu obávaného mafiána, který však od něj za svou pomoc požaduje riskantní protislužbu. Napínavý celovečerní debut bývalého tanečníka Borise </w:t>
      </w:r>
      <w:proofErr w:type="spellStart"/>
      <w:r w:rsidRPr="006A697D">
        <w:rPr>
          <w:rFonts w:ascii="Arial" w:hAnsi="Arial" w:cs="Arial"/>
        </w:rPr>
        <w:t>Akopova</w:t>
      </w:r>
      <w:proofErr w:type="spellEnd"/>
      <w:r w:rsidRPr="006A697D">
        <w:rPr>
          <w:rFonts w:ascii="Arial" w:hAnsi="Arial" w:cs="Arial"/>
        </w:rPr>
        <w:t xml:space="preserve"> překvapí svou zralostí a bezhlavou dynamikou. </w:t>
      </w:r>
    </w:p>
    <w:p w:rsidR="001C68E2" w:rsidRPr="006A697D" w:rsidRDefault="001C68E2" w:rsidP="001C68E2">
      <w:pPr>
        <w:pStyle w:val="Normlnweb"/>
        <w:rPr>
          <w:rFonts w:ascii="Arial" w:hAnsi="Arial" w:cs="Arial"/>
        </w:rPr>
      </w:pPr>
    </w:p>
    <w:p w:rsidR="006A697D" w:rsidRDefault="001C68E2" w:rsidP="001C68E2">
      <w:pPr>
        <w:pStyle w:val="Normlnweb"/>
        <w:rPr>
          <w:rFonts w:ascii="Arial" w:hAnsi="Arial" w:cs="Arial"/>
        </w:rPr>
      </w:pPr>
      <w:proofErr w:type="spellStart"/>
      <w:r w:rsidRPr="006A697D">
        <w:rPr>
          <w:rStyle w:val="Siln"/>
          <w:rFonts w:ascii="Arial" w:hAnsi="Arial" w:cs="Arial"/>
        </w:rPr>
        <w:t>Görülmüştür</w:t>
      </w:r>
      <w:proofErr w:type="spellEnd"/>
      <w:r w:rsidRPr="006A697D">
        <w:rPr>
          <w:rFonts w:ascii="Arial" w:hAnsi="Arial" w:cs="Arial"/>
        </w:rPr>
        <w:t xml:space="preserve"> / </w:t>
      </w:r>
      <w:proofErr w:type="spellStart"/>
      <w:r w:rsidRPr="006A697D">
        <w:rPr>
          <w:rStyle w:val="Siln"/>
          <w:rFonts w:ascii="Arial" w:hAnsi="Arial" w:cs="Arial"/>
        </w:rPr>
        <w:t>Passed</w:t>
      </w:r>
      <w:proofErr w:type="spellEnd"/>
      <w:r w:rsidRPr="006A697D">
        <w:rPr>
          <w:rStyle w:val="Siln"/>
          <w:rFonts w:ascii="Arial" w:hAnsi="Arial" w:cs="Arial"/>
        </w:rPr>
        <w:t xml:space="preserve"> by Censor</w:t>
      </w:r>
      <w:r w:rsidRPr="006A697D">
        <w:rPr>
          <w:rFonts w:ascii="Arial" w:hAnsi="Arial" w:cs="Arial"/>
        </w:rPr>
        <w:t xml:space="preserve"> / </w:t>
      </w:r>
      <w:r w:rsidRPr="006A697D">
        <w:rPr>
          <w:rStyle w:val="Siln"/>
          <w:rFonts w:ascii="Arial" w:hAnsi="Arial" w:cs="Arial"/>
        </w:rPr>
        <w:t>Cenzor</w:t>
      </w:r>
      <w:r w:rsidRPr="006A697D">
        <w:rPr>
          <w:rFonts w:ascii="Arial" w:hAnsi="Arial" w:cs="Arial"/>
        </w:rPr>
        <w:br/>
        <w:t xml:space="preserve">Režie: </w:t>
      </w:r>
      <w:proofErr w:type="spellStart"/>
      <w:r w:rsidRPr="006A697D">
        <w:rPr>
          <w:rFonts w:ascii="Arial" w:hAnsi="Arial" w:cs="Arial"/>
        </w:rPr>
        <w:t>Serhat</w:t>
      </w:r>
      <w:proofErr w:type="spellEnd"/>
      <w:r w:rsidRPr="006A697D">
        <w:rPr>
          <w:rFonts w:ascii="Arial" w:hAnsi="Arial" w:cs="Arial"/>
        </w:rPr>
        <w:t xml:space="preserve"> </w:t>
      </w:r>
      <w:proofErr w:type="spellStart"/>
      <w:r w:rsidRPr="006A697D">
        <w:rPr>
          <w:rFonts w:ascii="Arial" w:hAnsi="Arial" w:cs="Arial"/>
        </w:rPr>
        <w:t>Karaaslan</w:t>
      </w:r>
      <w:proofErr w:type="spellEnd"/>
      <w:r w:rsidRPr="006A697D">
        <w:rPr>
          <w:rFonts w:ascii="Arial" w:hAnsi="Arial" w:cs="Arial"/>
        </w:rPr>
        <w:br/>
        <w:t xml:space="preserve">Turecko, 2018, 95 min, Mezinárodní premiéra </w:t>
      </w:r>
    </w:p>
    <w:p w:rsidR="001C68E2" w:rsidRDefault="001C68E2" w:rsidP="006A697D">
      <w:pPr>
        <w:pStyle w:val="Normlnweb"/>
        <w:jc w:val="both"/>
        <w:rPr>
          <w:rFonts w:ascii="Arial" w:hAnsi="Arial" w:cs="Arial"/>
        </w:rPr>
      </w:pPr>
      <w:r w:rsidRPr="006A697D">
        <w:rPr>
          <w:rFonts w:ascii="Arial" w:hAnsi="Arial" w:cs="Arial"/>
        </w:rPr>
        <w:br/>
      </w:r>
      <w:proofErr w:type="spellStart"/>
      <w:r w:rsidRPr="006A697D">
        <w:rPr>
          <w:rFonts w:ascii="Arial" w:hAnsi="Arial" w:cs="Arial"/>
        </w:rPr>
        <w:t>Zakir</w:t>
      </w:r>
      <w:proofErr w:type="spellEnd"/>
      <w:r w:rsidRPr="006A697D">
        <w:rPr>
          <w:rFonts w:ascii="Arial" w:hAnsi="Arial" w:cs="Arial"/>
        </w:rPr>
        <w:t xml:space="preserve"> pracuje jako vězeňský cenzor. Denně přečte desítky dopisů, ze kterých pečlivě vyškrtává vše, co nemají spatřit oči těch, kteří si odpykávají svůj trest. Fotografie vložená do jednoho z dopisů naruší jeho každodenní rutinu a zájem o neznámou ženu na snímku přerůstá v posedlost. Psychologická studie člověka, který postupně ztrácí osobní i profesionální integritu a utápí se ve světě vlastní fantazie. </w:t>
      </w:r>
    </w:p>
    <w:p w:rsidR="006A697D" w:rsidRPr="006A697D" w:rsidRDefault="006A697D" w:rsidP="006A697D">
      <w:pPr>
        <w:pStyle w:val="Normlnweb"/>
        <w:jc w:val="both"/>
        <w:rPr>
          <w:rFonts w:ascii="Arial" w:hAnsi="Arial" w:cs="Arial"/>
        </w:rPr>
      </w:pPr>
    </w:p>
    <w:p w:rsidR="006A697D" w:rsidRDefault="001C68E2" w:rsidP="001C68E2">
      <w:pPr>
        <w:pStyle w:val="Normlnweb"/>
        <w:rPr>
          <w:rFonts w:ascii="Arial" w:hAnsi="Arial" w:cs="Arial"/>
        </w:rPr>
      </w:pPr>
      <w:r w:rsidRPr="006A697D">
        <w:rPr>
          <w:rStyle w:val="Siln"/>
          <w:rFonts w:ascii="Arial" w:hAnsi="Arial" w:cs="Arial"/>
        </w:rPr>
        <w:t>Hluché dni</w:t>
      </w:r>
      <w:r w:rsidRPr="006A697D">
        <w:rPr>
          <w:rFonts w:ascii="Arial" w:hAnsi="Arial" w:cs="Arial"/>
        </w:rPr>
        <w:t xml:space="preserve"> / </w:t>
      </w:r>
      <w:proofErr w:type="spellStart"/>
      <w:r w:rsidRPr="006A697D">
        <w:rPr>
          <w:rStyle w:val="Siln"/>
          <w:rFonts w:ascii="Arial" w:hAnsi="Arial" w:cs="Arial"/>
        </w:rPr>
        <w:t>Silent</w:t>
      </w:r>
      <w:proofErr w:type="spellEnd"/>
      <w:r w:rsidRPr="006A697D">
        <w:rPr>
          <w:rStyle w:val="Siln"/>
          <w:rFonts w:ascii="Arial" w:hAnsi="Arial" w:cs="Arial"/>
        </w:rPr>
        <w:t xml:space="preserve"> </w:t>
      </w:r>
      <w:proofErr w:type="spellStart"/>
      <w:r w:rsidRPr="006A697D">
        <w:rPr>
          <w:rStyle w:val="Siln"/>
          <w:rFonts w:ascii="Arial" w:hAnsi="Arial" w:cs="Arial"/>
        </w:rPr>
        <w:t>Days</w:t>
      </w:r>
      <w:proofErr w:type="spellEnd"/>
      <w:r w:rsidRPr="006A697D">
        <w:rPr>
          <w:rFonts w:ascii="Arial" w:hAnsi="Arial" w:cs="Arial"/>
        </w:rPr>
        <w:t xml:space="preserve"> / </w:t>
      </w:r>
      <w:r w:rsidRPr="006A697D">
        <w:rPr>
          <w:rStyle w:val="Siln"/>
          <w:rFonts w:ascii="Arial" w:hAnsi="Arial" w:cs="Arial"/>
        </w:rPr>
        <w:t>Hluché dny</w:t>
      </w:r>
      <w:r w:rsidRPr="006A697D">
        <w:rPr>
          <w:rFonts w:ascii="Arial" w:hAnsi="Arial" w:cs="Arial"/>
        </w:rPr>
        <w:br/>
        <w:t xml:space="preserve">Režie: Pavol </w:t>
      </w:r>
      <w:proofErr w:type="spellStart"/>
      <w:r w:rsidRPr="006A697D">
        <w:rPr>
          <w:rFonts w:ascii="Arial" w:hAnsi="Arial" w:cs="Arial"/>
        </w:rPr>
        <w:t>Pekarčík</w:t>
      </w:r>
      <w:proofErr w:type="spellEnd"/>
      <w:r w:rsidRPr="006A697D">
        <w:rPr>
          <w:rFonts w:ascii="Arial" w:hAnsi="Arial" w:cs="Arial"/>
        </w:rPr>
        <w:br/>
        <w:t xml:space="preserve">Slovenská republika, Česká republika, 2019, 81 min, Světová premiéra </w:t>
      </w:r>
    </w:p>
    <w:p w:rsidR="006A697D" w:rsidRDefault="001C68E2" w:rsidP="006A697D">
      <w:pPr>
        <w:pStyle w:val="Normlnweb"/>
        <w:jc w:val="both"/>
        <w:rPr>
          <w:rFonts w:ascii="Arial" w:hAnsi="Arial" w:cs="Arial"/>
        </w:rPr>
      </w:pPr>
      <w:r w:rsidRPr="006A697D">
        <w:rPr>
          <w:rFonts w:ascii="Arial" w:hAnsi="Arial" w:cs="Arial"/>
        </w:rPr>
        <w:br/>
        <w:t xml:space="preserve">Hrdinové čtyř příběhů snímku </w:t>
      </w:r>
      <w:r w:rsidRPr="006A697D">
        <w:rPr>
          <w:rStyle w:val="Zdraznn"/>
          <w:rFonts w:ascii="Arial" w:hAnsi="Arial" w:cs="Arial"/>
        </w:rPr>
        <w:t>Hluché dny</w:t>
      </w:r>
      <w:r w:rsidRPr="006A697D">
        <w:rPr>
          <w:rFonts w:ascii="Arial" w:hAnsi="Arial" w:cs="Arial"/>
        </w:rPr>
        <w:t xml:space="preserve"> mají každý své vlastní sny a touhy. Jedno však mají společné: žijí na okraji společnosti a jejich vnitřní svět je o něco uzavřenější, jsou totiž neslyšící… Ve snímku balancujícím na pomezí fikce a dokumentu se neslyšící romské děti pohybují ve svém autentickém prostředí, do nějž režisér </w:t>
      </w:r>
      <w:proofErr w:type="spellStart"/>
      <w:r w:rsidRPr="006A697D">
        <w:rPr>
          <w:rFonts w:ascii="Arial" w:hAnsi="Arial" w:cs="Arial"/>
        </w:rPr>
        <w:t>Pekarčík</w:t>
      </w:r>
      <w:proofErr w:type="spellEnd"/>
      <w:r w:rsidRPr="006A697D">
        <w:rPr>
          <w:rFonts w:ascii="Arial" w:hAnsi="Arial" w:cs="Arial"/>
        </w:rPr>
        <w:t xml:space="preserve"> citlivě zasadil drobné příběhy, zrcadlící jejich vnitřní život. </w:t>
      </w:r>
    </w:p>
    <w:p w:rsidR="00E9617B" w:rsidRDefault="00E9617B" w:rsidP="001C68E2">
      <w:pPr>
        <w:pStyle w:val="Normlnweb"/>
        <w:rPr>
          <w:rFonts w:ascii="Arial" w:hAnsi="Arial" w:cs="Arial"/>
        </w:rPr>
      </w:pPr>
    </w:p>
    <w:p w:rsidR="00E9617B" w:rsidRDefault="00E9617B" w:rsidP="001C68E2">
      <w:pPr>
        <w:pStyle w:val="Normlnweb"/>
        <w:rPr>
          <w:rFonts w:ascii="Arial" w:hAnsi="Arial" w:cs="Arial"/>
        </w:rPr>
      </w:pPr>
    </w:p>
    <w:p w:rsidR="00E9617B" w:rsidRDefault="00E9617B" w:rsidP="001C68E2">
      <w:pPr>
        <w:pStyle w:val="Normlnweb"/>
        <w:rPr>
          <w:rFonts w:ascii="Arial" w:hAnsi="Arial" w:cs="Arial"/>
        </w:rPr>
      </w:pPr>
    </w:p>
    <w:p w:rsidR="006A697D" w:rsidRDefault="001C68E2" w:rsidP="001C68E2">
      <w:pPr>
        <w:pStyle w:val="Normlnweb"/>
        <w:rPr>
          <w:rFonts w:ascii="Arial" w:hAnsi="Arial" w:cs="Arial"/>
        </w:rPr>
      </w:pPr>
      <w:proofErr w:type="spellStart"/>
      <w:r w:rsidRPr="006A697D">
        <w:rPr>
          <w:rStyle w:val="Siln"/>
          <w:rFonts w:ascii="Arial" w:hAnsi="Arial" w:cs="Arial"/>
        </w:rPr>
        <w:lastRenderedPageBreak/>
        <w:t>Mamonga</w:t>
      </w:r>
      <w:proofErr w:type="spellEnd"/>
      <w:r w:rsidRPr="006A697D">
        <w:rPr>
          <w:rFonts w:ascii="Arial" w:hAnsi="Arial" w:cs="Arial"/>
        </w:rPr>
        <w:t xml:space="preserve"> / </w:t>
      </w:r>
      <w:proofErr w:type="spellStart"/>
      <w:r w:rsidRPr="006A697D">
        <w:rPr>
          <w:rStyle w:val="Siln"/>
          <w:rFonts w:ascii="Arial" w:hAnsi="Arial" w:cs="Arial"/>
        </w:rPr>
        <w:t>Mamonga</w:t>
      </w:r>
      <w:proofErr w:type="spellEnd"/>
      <w:r w:rsidRPr="006A697D">
        <w:rPr>
          <w:rFonts w:ascii="Arial" w:hAnsi="Arial" w:cs="Arial"/>
        </w:rPr>
        <w:t xml:space="preserve"> / </w:t>
      </w:r>
      <w:proofErr w:type="spellStart"/>
      <w:r w:rsidRPr="006A697D">
        <w:rPr>
          <w:rStyle w:val="Siln"/>
          <w:rFonts w:ascii="Arial" w:hAnsi="Arial" w:cs="Arial"/>
        </w:rPr>
        <w:t>Mamonga</w:t>
      </w:r>
      <w:proofErr w:type="spellEnd"/>
      <w:r w:rsidRPr="006A697D">
        <w:rPr>
          <w:rFonts w:ascii="Arial" w:hAnsi="Arial" w:cs="Arial"/>
        </w:rPr>
        <w:br/>
        <w:t xml:space="preserve">Režie: Stefan </w:t>
      </w:r>
      <w:proofErr w:type="spellStart"/>
      <w:r w:rsidRPr="006A697D">
        <w:rPr>
          <w:rFonts w:ascii="Arial" w:hAnsi="Arial" w:cs="Arial"/>
        </w:rPr>
        <w:t>Malešević</w:t>
      </w:r>
      <w:proofErr w:type="spellEnd"/>
      <w:r w:rsidRPr="006A697D">
        <w:rPr>
          <w:rFonts w:ascii="Arial" w:hAnsi="Arial" w:cs="Arial"/>
        </w:rPr>
        <w:br/>
        <w:t xml:space="preserve">Srbsko, Bosna a Hercegovina, Černá Hora, 2019, 92 min, Světová premiéra </w:t>
      </w:r>
    </w:p>
    <w:p w:rsidR="001C68E2" w:rsidRDefault="001C68E2" w:rsidP="006A697D">
      <w:pPr>
        <w:pStyle w:val="Normlnweb"/>
        <w:jc w:val="both"/>
        <w:rPr>
          <w:rFonts w:ascii="Arial" w:hAnsi="Arial" w:cs="Arial"/>
        </w:rPr>
      </w:pPr>
      <w:r w:rsidRPr="006A697D">
        <w:rPr>
          <w:rFonts w:ascii="Arial" w:hAnsi="Arial" w:cs="Arial"/>
        </w:rPr>
        <w:br/>
        <w:t xml:space="preserve">Jovana prodává v pekárně na malém městě, kde bydlí spolu se svým otcem. Její vrstevník, lehce zakřiknutý Marko, má jít v otcových stopách a stát se řidičem kamionu. Události jedné noci ale změní osudy obou mladých lidí… Srbský režisér Stefan </w:t>
      </w:r>
      <w:proofErr w:type="spellStart"/>
      <w:r w:rsidRPr="006A697D">
        <w:rPr>
          <w:rFonts w:ascii="Arial" w:hAnsi="Arial" w:cs="Arial"/>
        </w:rPr>
        <w:t>Malešević</w:t>
      </w:r>
      <w:proofErr w:type="spellEnd"/>
      <w:r w:rsidRPr="006A697D">
        <w:rPr>
          <w:rFonts w:ascii="Arial" w:hAnsi="Arial" w:cs="Arial"/>
        </w:rPr>
        <w:t xml:space="preserve"> debutuje formálně výrazným triptychem s rozvolněnou narativní strukturou, kterou jako by vyzýval diváka, aby se skládání mozaiky příběhu aktivně účastnil. </w:t>
      </w:r>
    </w:p>
    <w:p w:rsidR="006A697D" w:rsidRPr="006A697D" w:rsidRDefault="006A697D" w:rsidP="006A697D">
      <w:pPr>
        <w:pStyle w:val="Normlnweb"/>
        <w:jc w:val="both"/>
        <w:rPr>
          <w:rFonts w:ascii="Arial" w:hAnsi="Arial" w:cs="Arial"/>
        </w:rPr>
      </w:pPr>
    </w:p>
    <w:p w:rsidR="006A697D" w:rsidRDefault="001C68E2" w:rsidP="001C68E2">
      <w:pPr>
        <w:pStyle w:val="Normlnweb"/>
        <w:rPr>
          <w:rFonts w:ascii="Arial" w:hAnsi="Arial" w:cs="Arial"/>
        </w:rPr>
      </w:pPr>
      <w:r w:rsidRPr="006A697D">
        <w:rPr>
          <w:rStyle w:val="Siln"/>
          <w:rFonts w:ascii="Arial" w:hAnsi="Arial" w:cs="Arial"/>
        </w:rPr>
        <w:t xml:space="preserve">Moi </w:t>
      </w:r>
      <w:proofErr w:type="spellStart"/>
      <w:r w:rsidRPr="006A697D">
        <w:rPr>
          <w:rStyle w:val="Siln"/>
          <w:rFonts w:ascii="Arial" w:hAnsi="Arial" w:cs="Arial"/>
        </w:rPr>
        <w:t>dumki</w:t>
      </w:r>
      <w:proofErr w:type="spellEnd"/>
      <w:r w:rsidRPr="006A697D">
        <w:rPr>
          <w:rStyle w:val="Siln"/>
          <w:rFonts w:ascii="Arial" w:hAnsi="Arial" w:cs="Arial"/>
        </w:rPr>
        <w:t xml:space="preserve"> </w:t>
      </w:r>
      <w:proofErr w:type="spellStart"/>
      <w:r w:rsidRPr="006A697D">
        <w:rPr>
          <w:rStyle w:val="Siln"/>
          <w:rFonts w:ascii="Arial" w:hAnsi="Arial" w:cs="Arial"/>
        </w:rPr>
        <w:t>tikhi</w:t>
      </w:r>
      <w:proofErr w:type="spellEnd"/>
      <w:r w:rsidRPr="006A697D">
        <w:rPr>
          <w:rFonts w:ascii="Arial" w:hAnsi="Arial" w:cs="Arial"/>
        </w:rPr>
        <w:t xml:space="preserve"> / </w:t>
      </w:r>
      <w:r w:rsidRPr="006A697D">
        <w:rPr>
          <w:rStyle w:val="Siln"/>
          <w:rFonts w:ascii="Arial" w:hAnsi="Arial" w:cs="Arial"/>
        </w:rPr>
        <w:t xml:space="preserve">My </w:t>
      </w:r>
      <w:proofErr w:type="spellStart"/>
      <w:r w:rsidRPr="006A697D">
        <w:rPr>
          <w:rStyle w:val="Siln"/>
          <w:rFonts w:ascii="Arial" w:hAnsi="Arial" w:cs="Arial"/>
        </w:rPr>
        <w:t>Thoughts</w:t>
      </w:r>
      <w:proofErr w:type="spellEnd"/>
      <w:r w:rsidRPr="006A697D">
        <w:rPr>
          <w:rStyle w:val="Siln"/>
          <w:rFonts w:ascii="Arial" w:hAnsi="Arial" w:cs="Arial"/>
        </w:rPr>
        <w:t xml:space="preserve"> Are </w:t>
      </w:r>
      <w:proofErr w:type="spellStart"/>
      <w:r w:rsidRPr="006A697D">
        <w:rPr>
          <w:rStyle w:val="Siln"/>
          <w:rFonts w:ascii="Arial" w:hAnsi="Arial" w:cs="Arial"/>
        </w:rPr>
        <w:t>Silent</w:t>
      </w:r>
      <w:proofErr w:type="spellEnd"/>
      <w:r w:rsidRPr="006A697D">
        <w:rPr>
          <w:rFonts w:ascii="Arial" w:hAnsi="Arial" w:cs="Arial"/>
        </w:rPr>
        <w:t xml:space="preserve"> / </w:t>
      </w:r>
      <w:r w:rsidRPr="006A697D">
        <w:rPr>
          <w:rStyle w:val="Siln"/>
          <w:rFonts w:ascii="Arial" w:hAnsi="Arial" w:cs="Arial"/>
        </w:rPr>
        <w:t>Mé tiché myšlenky</w:t>
      </w:r>
      <w:r w:rsidRPr="006A697D">
        <w:rPr>
          <w:rFonts w:ascii="Arial" w:hAnsi="Arial" w:cs="Arial"/>
        </w:rPr>
        <w:br/>
        <w:t xml:space="preserve">Režie: Antonio </w:t>
      </w:r>
      <w:proofErr w:type="spellStart"/>
      <w:r w:rsidRPr="006A697D">
        <w:rPr>
          <w:rFonts w:ascii="Arial" w:hAnsi="Arial" w:cs="Arial"/>
        </w:rPr>
        <w:t>Lukich</w:t>
      </w:r>
      <w:proofErr w:type="spellEnd"/>
      <w:r w:rsidRPr="006A697D">
        <w:rPr>
          <w:rFonts w:ascii="Arial" w:hAnsi="Arial" w:cs="Arial"/>
        </w:rPr>
        <w:br/>
        <w:t xml:space="preserve">Ukrajina, 2019, 104 min, Světová premiéra </w:t>
      </w:r>
    </w:p>
    <w:p w:rsidR="001C68E2" w:rsidRDefault="001C68E2" w:rsidP="006A697D">
      <w:pPr>
        <w:pStyle w:val="Normlnweb"/>
        <w:jc w:val="both"/>
        <w:rPr>
          <w:rFonts w:ascii="Arial" w:hAnsi="Arial" w:cs="Arial"/>
        </w:rPr>
      </w:pPr>
      <w:r w:rsidRPr="006A697D">
        <w:rPr>
          <w:rFonts w:ascii="Arial" w:hAnsi="Arial" w:cs="Arial"/>
        </w:rPr>
        <w:br/>
        <w:t xml:space="preserve">Pětadvacetiletý </w:t>
      </w:r>
      <w:proofErr w:type="spellStart"/>
      <w:r w:rsidRPr="006A697D">
        <w:rPr>
          <w:rFonts w:ascii="Arial" w:hAnsi="Arial" w:cs="Arial"/>
        </w:rPr>
        <w:t>Vadym</w:t>
      </w:r>
      <w:proofErr w:type="spellEnd"/>
      <w:r w:rsidRPr="006A697D">
        <w:rPr>
          <w:rFonts w:ascii="Arial" w:hAnsi="Arial" w:cs="Arial"/>
        </w:rPr>
        <w:t xml:space="preserve"> se živí nahráváním a prodejem zvuků. Když přijde velkoryse honorovaná nabídka, která by mu pomohla uskutečnit sen o cestě do Kanady, dvakrát se nerozmýšlí a vydává se nahrávat zvuky zvířat na Zakarpatí… Debutující Antonio </w:t>
      </w:r>
      <w:proofErr w:type="spellStart"/>
      <w:r w:rsidRPr="006A697D">
        <w:rPr>
          <w:rFonts w:ascii="Arial" w:hAnsi="Arial" w:cs="Arial"/>
        </w:rPr>
        <w:t>Lukič</w:t>
      </w:r>
      <w:proofErr w:type="spellEnd"/>
      <w:r w:rsidRPr="006A697D">
        <w:rPr>
          <w:rFonts w:ascii="Arial" w:hAnsi="Arial" w:cs="Arial"/>
        </w:rPr>
        <w:t xml:space="preserve"> v obrazově nápadité </w:t>
      </w:r>
      <w:proofErr w:type="spellStart"/>
      <w:r w:rsidRPr="006A697D">
        <w:rPr>
          <w:rFonts w:ascii="Arial" w:hAnsi="Arial" w:cs="Arial"/>
        </w:rPr>
        <w:t>road</w:t>
      </w:r>
      <w:proofErr w:type="spellEnd"/>
      <w:r w:rsidRPr="006A697D">
        <w:rPr>
          <w:rFonts w:ascii="Arial" w:hAnsi="Arial" w:cs="Arial"/>
        </w:rPr>
        <w:t xml:space="preserve"> </w:t>
      </w:r>
      <w:proofErr w:type="spellStart"/>
      <w:r w:rsidRPr="006A697D">
        <w:rPr>
          <w:rFonts w:ascii="Arial" w:hAnsi="Arial" w:cs="Arial"/>
        </w:rPr>
        <w:t>movie</w:t>
      </w:r>
      <w:proofErr w:type="spellEnd"/>
      <w:r w:rsidRPr="006A697D">
        <w:rPr>
          <w:rFonts w:ascii="Arial" w:hAnsi="Arial" w:cs="Arial"/>
        </w:rPr>
        <w:t xml:space="preserve">, podbarvené zvuky syntezátoru, prokazuje nebývalý cit pro budování tragikomických situací. </w:t>
      </w:r>
    </w:p>
    <w:p w:rsidR="006A697D" w:rsidRPr="006A697D" w:rsidRDefault="006A697D" w:rsidP="006A697D">
      <w:pPr>
        <w:pStyle w:val="Normlnweb"/>
        <w:jc w:val="both"/>
        <w:rPr>
          <w:rFonts w:ascii="Arial" w:hAnsi="Arial" w:cs="Arial"/>
        </w:rPr>
      </w:pPr>
    </w:p>
    <w:p w:rsidR="006A697D" w:rsidRDefault="001C68E2" w:rsidP="001C68E2">
      <w:pPr>
        <w:pStyle w:val="Normlnweb"/>
        <w:rPr>
          <w:rFonts w:ascii="Arial" w:hAnsi="Arial" w:cs="Arial"/>
        </w:rPr>
      </w:pPr>
      <w:r w:rsidRPr="006A697D">
        <w:rPr>
          <w:rStyle w:val="Siln"/>
          <w:rFonts w:ascii="Arial" w:hAnsi="Arial" w:cs="Arial"/>
        </w:rPr>
        <w:t xml:space="preserve">Nova </w:t>
      </w:r>
      <w:proofErr w:type="spellStart"/>
      <w:r w:rsidRPr="006A697D">
        <w:rPr>
          <w:rStyle w:val="Siln"/>
          <w:rFonts w:ascii="Arial" w:hAnsi="Arial" w:cs="Arial"/>
        </w:rPr>
        <w:t>Lituania</w:t>
      </w:r>
      <w:proofErr w:type="spellEnd"/>
      <w:r w:rsidRPr="006A697D">
        <w:rPr>
          <w:rFonts w:ascii="Arial" w:hAnsi="Arial" w:cs="Arial"/>
        </w:rPr>
        <w:t xml:space="preserve"> / </w:t>
      </w:r>
      <w:r w:rsidRPr="006A697D">
        <w:rPr>
          <w:rStyle w:val="Siln"/>
          <w:rFonts w:ascii="Arial" w:hAnsi="Arial" w:cs="Arial"/>
        </w:rPr>
        <w:t xml:space="preserve">Nova </w:t>
      </w:r>
      <w:proofErr w:type="spellStart"/>
      <w:r w:rsidRPr="006A697D">
        <w:rPr>
          <w:rStyle w:val="Siln"/>
          <w:rFonts w:ascii="Arial" w:hAnsi="Arial" w:cs="Arial"/>
        </w:rPr>
        <w:t>Lituania</w:t>
      </w:r>
      <w:proofErr w:type="spellEnd"/>
      <w:r w:rsidRPr="006A697D">
        <w:rPr>
          <w:rFonts w:ascii="Arial" w:hAnsi="Arial" w:cs="Arial"/>
        </w:rPr>
        <w:t xml:space="preserve"> / </w:t>
      </w:r>
      <w:r w:rsidRPr="006A697D">
        <w:rPr>
          <w:rStyle w:val="Siln"/>
          <w:rFonts w:ascii="Arial" w:hAnsi="Arial" w:cs="Arial"/>
        </w:rPr>
        <w:t xml:space="preserve">Nova </w:t>
      </w:r>
      <w:proofErr w:type="spellStart"/>
      <w:r w:rsidRPr="006A697D">
        <w:rPr>
          <w:rStyle w:val="Siln"/>
          <w:rFonts w:ascii="Arial" w:hAnsi="Arial" w:cs="Arial"/>
        </w:rPr>
        <w:t>Lituania</w:t>
      </w:r>
      <w:proofErr w:type="spellEnd"/>
      <w:r w:rsidRPr="006A697D">
        <w:rPr>
          <w:rFonts w:ascii="Arial" w:hAnsi="Arial" w:cs="Arial"/>
        </w:rPr>
        <w:br/>
        <w:t xml:space="preserve">Režie: </w:t>
      </w:r>
      <w:proofErr w:type="spellStart"/>
      <w:r w:rsidRPr="006A697D">
        <w:rPr>
          <w:rFonts w:ascii="Arial" w:hAnsi="Arial" w:cs="Arial"/>
        </w:rPr>
        <w:t>Karolis</w:t>
      </w:r>
      <w:proofErr w:type="spellEnd"/>
      <w:r w:rsidRPr="006A697D">
        <w:rPr>
          <w:rFonts w:ascii="Arial" w:hAnsi="Arial" w:cs="Arial"/>
        </w:rPr>
        <w:t xml:space="preserve"> </w:t>
      </w:r>
      <w:proofErr w:type="spellStart"/>
      <w:r w:rsidRPr="006A697D">
        <w:rPr>
          <w:rFonts w:ascii="Arial" w:hAnsi="Arial" w:cs="Arial"/>
        </w:rPr>
        <w:t>Kaupinis</w:t>
      </w:r>
      <w:proofErr w:type="spellEnd"/>
      <w:r w:rsidRPr="006A697D">
        <w:rPr>
          <w:rFonts w:ascii="Arial" w:hAnsi="Arial" w:cs="Arial"/>
        </w:rPr>
        <w:br/>
        <w:t xml:space="preserve">Litva, 2019, 96 min, Světová premiéra </w:t>
      </w:r>
    </w:p>
    <w:p w:rsidR="006A697D" w:rsidRDefault="001C68E2" w:rsidP="006A697D">
      <w:pPr>
        <w:pStyle w:val="Normlnweb"/>
        <w:jc w:val="both"/>
        <w:rPr>
          <w:rFonts w:ascii="Arial" w:hAnsi="Arial" w:cs="Arial"/>
        </w:rPr>
      </w:pPr>
      <w:r w:rsidRPr="006A697D">
        <w:rPr>
          <w:rFonts w:ascii="Arial" w:hAnsi="Arial" w:cs="Arial"/>
        </w:rPr>
        <w:br/>
        <w:t xml:space="preserve">Píše se rok 1938 a nová válka je na spadnutí. Geograf </w:t>
      </w:r>
      <w:proofErr w:type="spellStart"/>
      <w:r w:rsidRPr="006A697D">
        <w:rPr>
          <w:rFonts w:ascii="Arial" w:hAnsi="Arial" w:cs="Arial"/>
        </w:rPr>
        <w:t>Gruodis</w:t>
      </w:r>
      <w:proofErr w:type="spellEnd"/>
      <w:r w:rsidRPr="006A697D">
        <w:rPr>
          <w:rFonts w:ascii="Arial" w:hAnsi="Arial" w:cs="Arial"/>
        </w:rPr>
        <w:t xml:space="preserve"> přichází se svérázným řešením situace: navrhuje, aby se v zámoří vytvořila „záložní Litva“, kam by se přesunulo obyvatelstvo v případě ohrožení… Debutující režisér pomocí pečlivě komponovaných černobílých záběrů přetavil originální námět do sevřeného dramatu muže, snažícího se zachránit svou vlast a na druhé straně čelícího rozpadu vlastního manželství. </w:t>
      </w:r>
    </w:p>
    <w:p w:rsidR="00E9617B" w:rsidRDefault="00E9617B" w:rsidP="006A697D">
      <w:pPr>
        <w:pStyle w:val="Normlnweb"/>
        <w:jc w:val="both"/>
        <w:rPr>
          <w:rFonts w:ascii="Arial" w:hAnsi="Arial" w:cs="Arial"/>
        </w:rPr>
      </w:pPr>
    </w:p>
    <w:p w:rsidR="00E9617B" w:rsidRDefault="00E9617B" w:rsidP="006A697D">
      <w:pPr>
        <w:pStyle w:val="Normlnweb"/>
        <w:jc w:val="both"/>
        <w:rPr>
          <w:rFonts w:ascii="Arial" w:hAnsi="Arial" w:cs="Arial"/>
        </w:rPr>
      </w:pPr>
    </w:p>
    <w:p w:rsidR="00E9617B" w:rsidRDefault="00E9617B" w:rsidP="006A697D">
      <w:pPr>
        <w:pStyle w:val="Normlnweb"/>
        <w:jc w:val="both"/>
        <w:rPr>
          <w:rFonts w:ascii="Arial" w:hAnsi="Arial" w:cs="Arial"/>
        </w:rPr>
      </w:pPr>
    </w:p>
    <w:p w:rsidR="006A697D" w:rsidRDefault="001C68E2" w:rsidP="001C68E2">
      <w:pPr>
        <w:pStyle w:val="Normlnweb"/>
        <w:rPr>
          <w:rFonts w:ascii="Arial" w:hAnsi="Arial" w:cs="Arial"/>
        </w:rPr>
      </w:pPr>
      <w:proofErr w:type="spellStart"/>
      <w:r w:rsidRPr="006A697D">
        <w:rPr>
          <w:rStyle w:val="Siln"/>
          <w:rFonts w:ascii="Arial" w:hAnsi="Arial" w:cs="Arial"/>
        </w:rPr>
        <w:lastRenderedPageBreak/>
        <w:t>Shpia</w:t>
      </w:r>
      <w:proofErr w:type="spellEnd"/>
      <w:r w:rsidRPr="006A697D">
        <w:rPr>
          <w:rStyle w:val="Siln"/>
          <w:rFonts w:ascii="Arial" w:hAnsi="Arial" w:cs="Arial"/>
        </w:rPr>
        <w:t xml:space="preserve"> e </w:t>
      </w:r>
      <w:proofErr w:type="spellStart"/>
      <w:r w:rsidRPr="006A697D">
        <w:rPr>
          <w:rStyle w:val="Siln"/>
          <w:rFonts w:ascii="Arial" w:hAnsi="Arial" w:cs="Arial"/>
        </w:rPr>
        <w:t>Agës</w:t>
      </w:r>
      <w:proofErr w:type="spellEnd"/>
      <w:r w:rsidRPr="006A697D">
        <w:rPr>
          <w:rFonts w:ascii="Arial" w:hAnsi="Arial" w:cs="Arial"/>
        </w:rPr>
        <w:t xml:space="preserve"> / </w:t>
      </w:r>
      <w:proofErr w:type="spellStart"/>
      <w:r w:rsidRPr="006A697D">
        <w:rPr>
          <w:rStyle w:val="Siln"/>
          <w:rFonts w:ascii="Arial" w:hAnsi="Arial" w:cs="Arial"/>
        </w:rPr>
        <w:t>Aga's</w:t>
      </w:r>
      <w:proofErr w:type="spellEnd"/>
      <w:r w:rsidRPr="006A697D">
        <w:rPr>
          <w:rStyle w:val="Siln"/>
          <w:rFonts w:ascii="Arial" w:hAnsi="Arial" w:cs="Arial"/>
        </w:rPr>
        <w:t xml:space="preserve"> House</w:t>
      </w:r>
      <w:r w:rsidRPr="006A697D">
        <w:rPr>
          <w:rFonts w:ascii="Arial" w:hAnsi="Arial" w:cs="Arial"/>
        </w:rPr>
        <w:t xml:space="preserve"> / </w:t>
      </w:r>
      <w:r w:rsidRPr="006A697D">
        <w:rPr>
          <w:rStyle w:val="Siln"/>
          <w:rFonts w:ascii="Arial" w:hAnsi="Arial" w:cs="Arial"/>
        </w:rPr>
        <w:t>Agův dům</w:t>
      </w:r>
      <w:r w:rsidRPr="006A697D">
        <w:rPr>
          <w:rFonts w:ascii="Arial" w:hAnsi="Arial" w:cs="Arial"/>
        </w:rPr>
        <w:br/>
        <w:t xml:space="preserve">Režie: </w:t>
      </w:r>
      <w:proofErr w:type="spellStart"/>
      <w:r w:rsidRPr="006A697D">
        <w:rPr>
          <w:rFonts w:ascii="Arial" w:hAnsi="Arial" w:cs="Arial"/>
        </w:rPr>
        <w:t>Lendita</w:t>
      </w:r>
      <w:proofErr w:type="spellEnd"/>
      <w:r w:rsidRPr="006A697D">
        <w:rPr>
          <w:rFonts w:ascii="Arial" w:hAnsi="Arial" w:cs="Arial"/>
        </w:rPr>
        <w:t xml:space="preserve"> </w:t>
      </w:r>
      <w:proofErr w:type="spellStart"/>
      <w:r w:rsidRPr="006A697D">
        <w:rPr>
          <w:rFonts w:ascii="Arial" w:hAnsi="Arial" w:cs="Arial"/>
        </w:rPr>
        <w:t>Zeqiraj</w:t>
      </w:r>
      <w:proofErr w:type="spellEnd"/>
      <w:r w:rsidRPr="006A697D">
        <w:rPr>
          <w:rFonts w:ascii="Arial" w:hAnsi="Arial" w:cs="Arial"/>
        </w:rPr>
        <w:br/>
        <w:t xml:space="preserve">Kosovo, Chorvatsko, Francie, Albánie, 2019, 107 min, Světová premiéra </w:t>
      </w:r>
    </w:p>
    <w:p w:rsidR="001C68E2" w:rsidRDefault="001C68E2" w:rsidP="006A697D">
      <w:pPr>
        <w:pStyle w:val="Normlnweb"/>
        <w:jc w:val="both"/>
        <w:rPr>
          <w:rFonts w:ascii="Arial" w:hAnsi="Arial" w:cs="Arial"/>
        </w:rPr>
      </w:pPr>
      <w:r w:rsidRPr="006A697D">
        <w:rPr>
          <w:rFonts w:ascii="Arial" w:hAnsi="Arial" w:cs="Arial"/>
        </w:rPr>
        <w:br/>
        <w:t xml:space="preserve">Na odlehlém místě v horách žije různorodá skupina žen; jediným mužským elementem v domě je devítiletý Aga, syn jedné z nich. </w:t>
      </w:r>
      <w:proofErr w:type="spellStart"/>
      <w:r w:rsidRPr="006A697D">
        <w:rPr>
          <w:rFonts w:ascii="Arial" w:hAnsi="Arial" w:cs="Arial"/>
        </w:rPr>
        <w:t>Lendita</w:t>
      </w:r>
      <w:proofErr w:type="spellEnd"/>
      <w:r w:rsidRPr="006A697D">
        <w:rPr>
          <w:rFonts w:ascii="Arial" w:hAnsi="Arial" w:cs="Arial"/>
        </w:rPr>
        <w:t xml:space="preserve"> </w:t>
      </w:r>
      <w:proofErr w:type="spellStart"/>
      <w:r w:rsidRPr="006A697D">
        <w:rPr>
          <w:rFonts w:ascii="Arial" w:hAnsi="Arial" w:cs="Arial"/>
        </w:rPr>
        <w:t>Zeqiraj</w:t>
      </w:r>
      <w:proofErr w:type="spellEnd"/>
      <w:r w:rsidRPr="006A697D">
        <w:rPr>
          <w:rFonts w:ascii="Arial" w:hAnsi="Arial" w:cs="Arial"/>
        </w:rPr>
        <w:t xml:space="preserve"> ve svém debutu, zahajujícím soutěž Na východ od Západu, s nebývalou autenticitou stvořila živelný svět energických ženských hrdinek, v němž mezi proudem historek, zpěvy písní a drsnými vtipy, hořce zaznívá temný podtón válečné minulosti jejich země i stále živá národnostní pnutí. </w:t>
      </w:r>
    </w:p>
    <w:p w:rsidR="006A697D" w:rsidRPr="006A697D" w:rsidRDefault="006A697D" w:rsidP="006A697D">
      <w:pPr>
        <w:pStyle w:val="Normlnweb"/>
        <w:jc w:val="both"/>
        <w:rPr>
          <w:rFonts w:ascii="Arial" w:hAnsi="Arial" w:cs="Arial"/>
        </w:rPr>
      </w:pPr>
    </w:p>
    <w:p w:rsidR="006A697D" w:rsidRDefault="001C68E2" w:rsidP="001C68E2">
      <w:pPr>
        <w:pStyle w:val="Normlnweb"/>
        <w:rPr>
          <w:rFonts w:ascii="Arial" w:hAnsi="Arial" w:cs="Arial"/>
        </w:rPr>
      </w:pPr>
      <w:proofErr w:type="spellStart"/>
      <w:r w:rsidRPr="006A697D">
        <w:rPr>
          <w:rStyle w:val="Siln"/>
          <w:rFonts w:ascii="Arial" w:hAnsi="Arial" w:cs="Arial"/>
        </w:rPr>
        <w:t>Skandinaavia</w:t>
      </w:r>
      <w:proofErr w:type="spellEnd"/>
      <w:r w:rsidRPr="006A697D">
        <w:rPr>
          <w:rStyle w:val="Siln"/>
          <w:rFonts w:ascii="Arial" w:hAnsi="Arial" w:cs="Arial"/>
        </w:rPr>
        <w:t xml:space="preserve"> </w:t>
      </w:r>
      <w:proofErr w:type="spellStart"/>
      <w:r w:rsidRPr="006A697D">
        <w:rPr>
          <w:rStyle w:val="Siln"/>
          <w:rFonts w:ascii="Arial" w:hAnsi="Arial" w:cs="Arial"/>
        </w:rPr>
        <w:t>vaikus</w:t>
      </w:r>
      <w:proofErr w:type="spellEnd"/>
      <w:r w:rsidRPr="006A697D">
        <w:rPr>
          <w:rFonts w:ascii="Arial" w:hAnsi="Arial" w:cs="Arial"/>
        </w:rPr>
        <w:t xml:space="preserve"> / </w:t>
      </w:r>
      <w:proofErr w:type="spellStart"/>
      <w:r w:rsidRPr="006A697D">
        <w:rPr>
          <w:rStyle w:val="Siln"/>
          <w:rFonts w:ascii="Arial" w:hAnsi="Arial" w:cs="Arial"/>
        </w:rPr>
        <w:t>Scandinavian</w:t>
      </w:r>
      <w:proofErr w:type="spellEnd"/>
      <w:r w:rsidRPr="006A697D">
        <w:rPr>
          <w:rStyle w:val="Siln"/>
          <w:rFonts w:ascii="Arial" w:hAnsi="Arial" w:cs="Arial"/>
        </w:rPr>
        <w:t xml:space="preserve"> Silence</w:t>
      </w:r>
      <w:r w:rsidRPr="006A697D">
        <w:rPr>
          <w:rFonts w:ascii="Arial" w:hAnsi="Arial" w:cs="Arial"/>
        </w:rPr>
        <w:t xml:space="preserve"> / </w:t>
      </w:r>
      <w:r w:rsidRPr="006A697D">
        <w:rPr>
          <w:rStyle w:val="Siln"/>
          <w:rFonts w:ascii="Arial" w:hAnsi="Arial" w:cs="Arial"/>
        </w:rPr>
        <w:t>Skandinávské ticho</w:t>
      </w:r>
      <w:r w:rsidRPr="006A697D">
        <w:rPr>
          <w:rFonts w:ascii="Arial" w:hAnsi="Arial" w:cs="Arial"/>
        </w:rPr>
        <w:br/>
        <w:t xml:space="preserve">Režie: </w:t>
      </w:r>
      <w:proofErr w:type="spellStart"/>
      <w:r w:rsidRPr="006A697D">
        <w:rPr>
          <w:rFonts w:ascii="Arial" w:hAnsi="Arial" w:cs="Arial"/>
        </w:rPr>
        <w:t>Martti</w:t>
      </w:r>
      <w:proofErr w:type="spellEnd"/>
      <w:r w:rsidRPr="006A697D">
        <w:rPr>
          <w:rFonts w:ascii="Arial" w:hAnsi="Arial" w:cs="Arial"/>
        </w:rPr>
        <w:t xml:space="preserve"> </w:t>
      </w:r>
      <w:proofErr w:type="spellStart"/>
      <w:r w:rsidRPr="006A697D">
        <w:rPr>
          <w:rFonts w:ascii="Arial" w:hAnsi="Arial" w:cs="Arial"/>
        </w:rPr>
        <w:t>Helde</w:t>
      </w:r>
      <w:proofErr w:type="spellEnd"/>
      <w:r w:rsidRPr="006A697D">
        <w:rPr>
          <w:rFonts w:ascii="Arial" w:hAnsi="Arial" w:cs="Arial"/>
        </w:rPr>
        <w:br/>
        <w:t xml:space="preserve">Estonsko, Francie, Belgie, 2019, 75 min, Evropská premiéra </w:t>
      </w:r>
    </w:p>
    <w:p w:rsidR="001C68E2" w:rsidRDefault="001C68E2" w:rsidP="006A697D">
      <w:pPr>
        <w:pStyle w:val="Normlnweb"/>
        <w:jc w:val="both"/>
        <w:rPr>
          <w:rFonts w:ascii="Arial" w:hAnsi="Arial" w:cs="Arial"/>
        </w:rPr>
      </w:pPr>
      <w:r w:rsidRPr="006A697D">
        <w:rPr>
          <w:rFonts w:ascii="Arial" w:hAnsi="Arial" w:cs="Arial"/>
        </w:rPr>
        <w:br/>
        <w:t xml:space="preserve">Bratr se sestrou se vydávají na cestu tichou zimní krajinou, těžce však po letech odloučení hledají způsob, jak spolu komunikovat. Minimalistická studie nelehkého sourozeneckého vztahu předkládá tři variace příběhu a táže se, zda může čas zahojit rány minulosti. </w:t>
      </w:r>
    </w:p>
    <w:p w:rsidR="006A697D" w:rsidRPr="006A697D" w:rsidRDefault="006A697D" w:rsidP="006A697D">
      <w:pPr>
        <w:pStyle w:val="Normlnweb"/>
        <w:jc w:val="both"/>
        <w:rPr>
          <w:rFonts w:ascii="Arial" w:hAnsi="Arial" w:cs="Arial"/>
        </w:rPr>
      </w:pPr>
    </w:p>
    <w:p w:rsidR="006A697D" w:rsidRDefault="001C68E2" w:rsidP="001C68E2">
      <w:pPr>
        <w:pStyle w:val="Normlnweb"/>
        <w:rPr>
          <w:rFonts w:ascii="Arial" w:hAnsi="Arial" w:cs="Arial"/>
        </w:rPr>
      </w:pPr>
      <w:r w:rsidRPr="006A697D">
        <w:rPr>
          <w:rStyle w:val="Siln"/>
          <w:rFonts w:ascii="Arial" w:hAnsi="Arial" w:cs="Arial"/>
        </w:rPr>
        <w:t>Tiché doteky</w:t>
      </w:r>
      <w:r w:rsidRPr="006A697D">
        <w:rPr>
          <w:rFonts w:ascii="Arial" w:hAnsi="Arial" w:cs="Arial"/>
        </w:rPr>
        <w:t xml:space="preserve"> / </w:t>
      </w:r>
      <w:r w:rsidRPr="006A697D">
        <w:rPr>
          <w:rStyle w:val="Siln"/>
          <w:rFonts w:ascii="Arial" w:hAnsi="Arial" w:cs="Arial"/>
        </w:rPr>
        <w:t xml:space="preserve">A </w:t>
      </w:r>
      <w:proofErr w:type="spellStart"/>
      <w:r w:rsidRPr="006A697D">
        <w:rPr>
          <w:rStyle w:val="Siln"/>
          <w:rFonts w:ascii="Arial" w:hAnsi="Arial" w:cs="Arial"/>
        </w:rPr>
        <w:t>Certain</w:t>
      </w:r>
      <w:proofErr w:type="spellEnd"/>
      <w:r w:rsidRPr="006A697D">
        <w:rPr>
          <w:rStyle w:val="Siln"/>
          <w:rFonts w:ascii="Arial" w:hAnsi="Arial" w:cs="Arial"/>
        </w:rPr>
        <w:t xml:space="preserve"> </w:t>
      </w:r>
      <w:proofErr w:type="spellStart"/>
      <w:r w:rsidRPr="006A697D">
        <w:rPr>
          <w:rStyle w:val="Siln"/>
          <w:rFonts w:ascii="Arial" w:hAnsi="Arial" w:cs="Arial"/>
        </w:rPr>
        <w:t>Kind</w:t>
      </w:r>
      <w:proofErr w:type="spellEnd"/>
      <w:r w:rsidRPr="006A697D">
        <w:rPr>
          <w:rStyle w:val="Siln"/>
          <w:rFonts w:ascii="Arial" w:hAnsi="Arial" w:cs="Arial"/>
        </w:rPr>
        <w:t xml:space="preserve"> </w:t>
      </w:r>
      <w:proofErr w:type="spellStart"/>
      <w:r w:rsidRPr="006A697D">
        <w:rPr>
          <w:rStyle w:val="Siln"/>
          <w:rFonts w:ascii="Arial" w:hAnsi="Arial" w:cs="Arial"/>
        </w:rPr>
        <w:t>of</w:t>
      </w:r>
      <w:proofErr w:type="spellEnd"/>
      <w:r w:rsidRPr="006A697D">
        <w:rPr>
          <w:rStyle w:val="Siln"/>
          <w:rFonts w:ascii="Arial" w:hAnsi="Arial" w:cs="Arial"/>
        </w:rPr>
        <w:t xml:space="preserve"> Silence</w:t>
      </w:r>
      <w:r w:rsidRPr="006A697D">
        <w:rPr>
          <w:rFonts w:ascii="Arial" w:hAnsi="Arial" w:cs="Arial"/>
        </w:rPr>
        <w:t xml:space="preserve"> / </w:t>
      </w:r>
      <w:r w:rsidRPr="006A697D">
        <w:rPr>
          <w:rStyle w:val="Siln"/>
          <w:rFonts w:ascii="Arial" w:hAnsi="Arial" w:cs="Arial"/>
        </w:rPr>
        <w:t>Tiché doteky</w:t>
      </w:r>
      <w:r w:rsidRPr="006A697D">
        <w:rPr>
          <w:rFonts w:ascii="Arial" w:hAnsi="Arial" w:cs="Arial"/>
        </w:rPr>
        <w:br/>
        <w:t xml:space="preserve">Režie: Michal </w:t>
      </w:r>
      <w:proofErr w:type="spellStart"/>
      <w:r w:rsidRPr="006A697D">
        <w:rPr>
          <w:rFonts w:ascii="Arial" w:hAnsi="Arial" w:cs="Arial"/>
        </w:rPr>
        <w:t>Hogenauer</w:t>
      </w:r>
      <w:proofErr w:type="spellEnd"/>
      <w:r w:rsidRPr="006A697D">
        <w:rPr>
          <w:rFonts w:ascii="Arial" w:hAnsi="Arial" w:cs="Arial"/>
        </w:rPr>
        <w:br/>
        <w:t xml:space="preserve">Česká republika, Nizozemsko, Lotyšsko, 2019, 96 min, Světová premiéra </w:t>
      </w:r>
    </w:p>
    <w:p w:rsidR="006A697D" w:rsidRDefault="001C68E2" w:rsidP="006A697D">
      <w:pPr>
        <w:pStyle w:val="Normlnweb"/>
        <w:jc w:val="both"/>
        <w:rPr>
          <w:rFonts w:ascii="Arial" w:hAnsi="Arial" w:cs="Arial"/>
        </w:rPr>
      </w:pPr>
      <w:r w:rsidRPr="006A697D">
        <w:rPr>
          <w:rFonts w:ascii="Arial" w:hAnsi="Arial" w:cs="Arial"/>
        </w:rPr>
        <w:br/>
      </w:r>
      <w:proofErr w:type="spellStart"/>
      <w:r w:rsidRPr="006A697D">
        <w:rPr>
          <w:rFonts w:ascii="Arial" w:hAnsi="Arial" w:cs="Arial"/>
        </w:rPr>
        <w:t>Mia</w:t>
      </w:r>
      <w:proofErr w:type="spellEnd"/>
      <w:r w:rsidRPr="006A697D">
        <w:rPr>
          <w:rFonts w:ascii="Arial" w:hAnsi="Arial" w:cs="Arial"/>
        </w:rPr>
        <w:t xml:space="preserve"> přijíždí jako au-pair do neznámé rodiny. Hned po příjezdu zjišťuje, že fungování domácnosti podléhá přísným pravidlům, jejichž porušení vede k okamžité výpovědi a cestě domů. Mladá dívka se musí rozhodnout, zda si zachovat osobní integritu nebo se přizpůsobit něčemu, co je jí bytostně cizí. </w:t>
      </w:r>
    </w:p>
    <w:p w:rsidR="006C0BF1" w:rsidRPr="006A697D" w:rsidRDefault="006C0BF1" w:rsidP="006A697D">
      <w:pPr>
        <w:pStyle w:val="Normlnweb"/>
        <w:jc w:val="both"/>
        <w:rPr>
          <w:rFonts w:ascii="Arial" w:hAnsi="Arial" w:cs="Arial"/>
        </w:rPr>
      </w:pPr>
    </w:p>
    <w:p w:rsidR="006A697D" w:rsidRDefault="001C68E2" w:rsidP="001C68E2">
      <w:pPr>
        <w:pStyle w:val="Normlnweb"/>
        <w:rPr>
          <w:rFonts w:ascii="Arial" w:hAnsi="Arial" w:cs="Arial"/>
        </w:rPr>
      </w:pPr>
      <w:proofErr w:type="spellStart"/>
      <w:r w:rsidRPr="006A697D">
        <w:rPr>
          <w:rStyle w:val="Siln"/>
          <w:rFonts w:ascii="Arial" w:hAnsi="Arial" w:cs="Arial"/>
        </w:rPr>
        <w:t>Zizotek</w:t>
      </w:r>
      <w:proofErr w:type="spellEnd"/>
      <w:r w:rsidRPr="006A697D">
        <w:rPr>
          <w:rFonts w:ascii="Arial" w:hAnsi="Arial" w:cs="Arial"/>
        </w:rPr>
        <w:t xml:space="preserve"> / </w:t>
      </w:r>
      <w:proofErr w:type="spellStart"/>
      <w:r w:rsidRPr="006A697D">
        <w:rPr>
          <w:rStyle w:val="Siln"/>
          <w:rFonts w:ascii="Arial" w:hAnsi="Arial" w:cs="Arial"/>
        </w:rPr>
        <w:t>Zizotek</w:t>
      </w:r>
      <w:proofErr w:type="spellEnd"/>
      <w:r w:rsidRPr="006A697D">
        <w:rPr>
          <w:rFonts w:ascii="Arial" w:hAnsi="Arial" w:cs="Arial"/>
        </w:rPr>
        <w:t xml:space="preserve"> / </w:t>
      </w:r>
      <w:proofErr w:type="spellStart"/>
      <w:r w:rsidRPr="006A697D">
        <w:rPr>
          <w:rStyle w:val="Siln"/>
          <w:rFonts w:ascii="Arial" w:hAnsi="Arial" w:cs="Arial"/>
        </w:rPr>
        <w:t>Zizotek</w:t>
      </w:r>
      <w:proofErr w:type="spellEnd"/>
      <w:r w:rsidRPr="006A697D">
        <w:rPr>
          <w:rFonts w:ascii="Arial" w:hAnsi="Arial" w:cs="Arial"/>
        </w:rPr>
        <w:br/>
        <w:t xml:space="preserve">Režie: </w:t>
      </w:r>
      <w:proofErr w:type="spellStart"/>
      <w:r w:rsidRPr="006A697D">
        <w:rPr>
          <w:rFonts w:ascii="Arial" w:hAnsi="Arial" w:cs="Arial"/>
        </w:rPr>
        <w:t>Vardis</w:t>
      </w:r>
      <w:proofErr w:type="spellEnd"/>
      <w:r w:rsidRPr="006A697D">
        <w:rPr>
          <w:rFonts w:ascii="Arial" w:hAnsi="Arial" w:cs="Arial"/>
        </w:rPr>
        <w:t xml:space="preserve"> </w:t>
      </w:r>
      <w:proofErr w:type="spellStart"/>
      <w:r w:rsidRPr="006A697D">
        <w:rPr>
          <w:rFonts w:ascii="Arial" w:hAnsi="Arial" w:cs="Arial"/>
        </w:rPr>
        <w:t>Marinakis</w:t>
      </w:r>
      <w:proofErr w:type="spellEnd"/>
      <w:r w:rsidRPr="006A697D">
        <w:rPr>
          <w:rFonts w:ascii="Arial" w:hAnsi="Arial" w:cs="Arial"/>
        </w:rPr>
        <w:br/>
        <w:t xml:space="preserve">Řecko, 2019, 92 min, Světová premiéra </w:t>
      </w:r>
    </w:p>
    <w:p w:rsidR="006C0BF1" w:rsidRDefault="001C68E2" w:rsidP="00E9617B">
      <w:pPr>
        <w:pStyle w:val="Normlnweb"/>
        <w:jc w:val="both"/>
        <w:rPr>
          <w:rFonts w:ascii="Arial" w:hAnsi="Arial" w:cs="Arial"/>
        </w:rPr>
      </w:pPr>
      <w:r w:rsidRPr="006A697D">
        <w:rPr>
          <w:rFonts w:ascii="Arial" w:hAnsi="Arial" w:cs="Arial"/>
        </w:rPr>
        <w:br/>
        <w:t xml:space="preserve">Poté, co devítiletého </w:t>
      </w:r>
      <w:proofErr w:type="spellStart"/>
      <w:r w:rsidRPr="006A697D">
        <w:rPr>
          <w:rFonts w:ascii="Arial" w:hAnsi="Arial" w:cs="Arial"/>
        </w:rPr>
        <w:t>Jasona</w:t>
      </w:r>
      <w:proofErr w:type="spellEnd"/>
      <w:r w:rsidRPr="006A697D">
        <w:rPr>
          <w:rFonts w:ascii="Arial" w:hAnsi="Arial" w:cs="Arial"/>
        </w:rPr>
        <w:t xml:space="preserve"> opustí na folklorní slavnosti matka, chlapec nachází úkryt ve srubu uprostřed lesa, jenž patří němému samotáři </w:t>
      </w:r>
      <w:proofErr w:type="spellStart"/>
      <w:r w:rsidRPr="006A697D">
        <w:rPr>
          <w:rFonts w:ascii="Arial" w:hAnsi="Arial" w:cs="Arial"/>
        </w:rPr>
        <w:t>Minasovi</w:t>
      </w:r>
      <w:proofErr w:type="spellEnd"/>
      <w:r w:rsidRPr="006A697D">
        <w:rPr>
          <w:rFonts w:ascii="Arial" w:hAnsi="Arial" w:cs="Arial"/>
        </w:rPr>
        <w:t xml:space="preserve">. Přestože se ho muž s pochybným povoláním nejprve ujmout nechce, díky souhře okolností mu nakonec nahradí </w:t>
      </w:r>
      <w:r w:rsidRPr="006A697D">
        <w:rPr>
          <w:rFonts w:ascii="Arial" w:hAnsi="Arial" w:cs="Arial"/>
        </w:rPr>
        <w:lastRenderedPageBreak/>
        <w:t xml:space="preserve">rodinu, kterou oba odjakživa postrádali. Dojemná výpověď o touze po blízkosti a o vzájemném souznění zaujme snovou atmosférou. </w:t>
      </w: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Default="00F104A0" w:rsidP="00E9617B">
      <w:pPr>
        <w:pStyle w:val="Normlnweb"/>
        <w:jc w:val="both"/>
        <w:rPr>
          <w:rFonts w:ascii="Arial" w:hAnsi="Arial" w:cs="Arial"/>
        </w:rPr>
      </w:pPr>
    </w:p>
    <w:p w:rsidR="00F104A0" w:rsidRPr="006A697D" w:rsidRDefault="00F104A0" w:rsidP="00E9617B">
      <w:pPr>
        <w:pStyle w:val="Normlnweb"/>
        <w:jc w:val="both"/>
        <w:rPr>
          <w:rFonts w:ascii="Arial" w:hAnsi="Arial" w:cs="Arial"/>
        </w:rPr>
      </w:pPr>
    </w:p>
    <w:p w:rsidR="00227C71" w:rsidRPr="006A697D" w:rsidRDefault="00227C71">
      <w:pPr>
        <w:rPr>
          <w:rFonts w:ascii="Arial" w:hAnsi="Arial" w:cs="Arial"/>
          <w:sz w:val="24"/>
          <w:szCs w:val="24"/>
        </w:rPr>
      </w:pPr>
    </w:p>
    <w:p w:rsidR="007A4DE4" w:rsidRPr="00F929A5" w:rsidRDefault="007A4DE4" w:rsidP="007A4DE4">
      <w:pPr>
        <w:pStyle w:val="xmsonormal"/>
        <w:jc w:val="center"/>
        <w:rPr>
          <w:rFonts w:ascii="Arial" w:hAnsi="Arial" w:cs="Arial"/>
          <w:color w:val="000000"/>
          <w:sz w:val="24"/>
          <w:szCs w:val="24"/>
        </w:rPr>
      </w:pPr>
      <w:r w:rsidRPr="00F929A5">
        <w:rPr>
          <w:rFonts w:ascii="Arial" w:hAnsi="Arial" w:cs="Arial"/>
          <w:b/>
          <w:bCs/>
          <w:caps/>
          <w:color w:val="000000"/>
          <w:sz w:val="24"/>
          <w:szCs w:val="24"/>
        </w:rPr>
        <w:lastRenderedPageBreak/>
        <w:t>dálava martina marečka V DOKUMENTÁRNÍ SOUTĚŽI 54. MFF KV</w:t>
      </w:r>
    </w:p>
    <w:p w:rsidR="007A4DE4" w:rsidRPr="00F929A5" w:rsidRDefault="007A4DE4" w:rsidP="007A4DE4">
      <w:pPr>
        <w:pStyle w:val="xmsonormal"/>
        <w:jc w:val="both"/>
        <w:rPr>
          <w:rFonts w:ascii="Arial" w:hAnsi="Arial" w:cs="Arial"/>
          <w:color w:val="000000"/>
          <w:sz w:val="24"/>
          <w:szCs w:val="24"/>
        </w:rPr>
      </w:pPr>
      <w:r w:rsidRPr="00F929A5">
        <w:rPr>
          <w:rFonts w:ascii="Arial" w:hAnsi="Arial" w:cs="Arial"/>
          <w:b/>
          <w:bCs/>
          <w:caps/>
          <w:color w:val="000000"/>
          <w:sz w:val="24"/>
          <w:szCs w:val="24"/>
        </w:rPr>
        <w:t> </w:t>
      </w:r>
    </w:p>
    <w:p w:rsidR="001F12D0" w:rsidRPr="001F12D0" w:rsidRDefault="007A4DE4" w:rsidP="007A4DE4">
      <w:pPr>
        <w:pStyle w:val="xmsonormal"/>
        <w:jc w:val="both"/>
        <w:rPr>
          <w:rFonts w:ascii="Arial" w:hAnsi="Arial" w:cs="Arial"/>
          <w:color w:val="000000"/>
          <w:sz w:val="24"/>
          <w:szCs w:val="24"/>
          <w:shd w:val="clear" w:color="auto" w:fill="FFFFFF"/>
        </w:rPr>
      </w:pPr>
      <w:r w:rsidRPr="00F929A5">
        <w:rPr>
          <w:rFonts w:ascii="Arial" w:hAnsi="Arial" w:cs="Arial"/>
          <w:color w:val="333333"/>
          <w:sz w:val="24"/>
          <w:szCs w:val="24"/>
          <w:shd w:val="clear" w:color="auto" w:fill="FFFFFF"/>
        </w:rPr>
        <w:t>Osm let po úspěchu snímku </w:t>
      </w:r>
      <w:r w:rsidRPr="00F929A5">
        <w:rPr>
          <w:rStyle w:val="Zdraznn"/>
          <w:rFonts w:ascii="Arial" w:hAnsi="Arial" w:cs="Arial"/>
          <w:color w:val="000000"/>
          <w:sz w:val="24"/>
          <w:szCs w:val="24"/>
        </w:rPr>
        <w:t>Pod sluncem tma</w:t>
      </w:r>
      <w:r w:rsidRPr="00F929A5">
        <w:rPr>
          <w:rFonts w:ascii="Arial" w:hAnsi="Arial" w:cs="Arial"/>
          <w:color w:val="000000"/>
          <w:sz w:val="24"/>
          <w:szCs w:val="24"/>
        </w:rPr>
        <w:t xml:space="preserve">, příběhu o patáliích dvou českých rozvojových expertů v Zambii, představí dokumentární soutěž 54. MFF Karlovy novinku </w:t>
      </w:r>
      <w:r w:rsidRPr="00F929A5">
        <w:rPr>
          <w:rFonts w:ascii="Arial" w:hAnsi="Arial" w:cs="Arial"/>
          <w:color w:val="333333"/>
          <w:sz w:val="24"/>
          <w:szCs w:val="24"/>
          <w:shd w:val="clear" w:color="auto" w:fill="FFFFFF"/>
        </w:rPr>
        <w:t xml:space="preserve">Martina Marečka, komorní </w:t>
      </w:r>
      <w:proofErr w:type="spellStart"/>
      <w:r w:rsidRPr="00F929A5">
        <w:rPr>
          <w:rFonts w:ascii="Arial" w:hAnsi="Arial" w:cs="Arial"/>
          <w:color w:val="333333"/>
          <w:sz w:val="24"/>
          <w:szCs w:val="24"/>
          <w:shd w:val="clear" w:color="auto" w:fill="FFFFFF"/>
        </w:rPr>
        <w:t>road</w:t>
      </w:r>
      <w:proofErr w:type="spellEnd"/>
      <w:r w:rsidRPr="00F929A5">
        <w:rPr>
          <w:rFonts w:ascii="Arial" w:hAnsi="Arial" w:cs="Arial"/>
          <w:color w:val="333333"/>
          <w:sz w:val="24"/>
          <w:szCs w:val="24"/>
          <w:shd w:val="clear" w:color="auto" w:fill="FFFFFF"/>
        </w:rPr>
        <w:t xml:space="preserve"> </w:t>
      </w:r>
      <w:proofErr w:type="spellStart"/>
      <w:r w:rsidRPr="00F929A5">
        <w:rPr>
          <w:rFonts w:ascii="Arial" w:hAnsi="Arial" w:cs="Arial"/>
          <w:color w:val="333333"/>
          <w:sz w:val="24"/>
          <w:szCs w:val="24"/>
          <w:shd w:val="clear" w:color="auto" w:fill="FFFFFF"/>
        </w:rPr>
        <w:t>movie</w:t>
      </w:r>
      <w:proofErr w:type="spellEnd"/>
      <w:r w:rsidRPr="00F929A5">
        <w:rPr>
          <w:rFonts w:ascii="Arial" w:hAnsi="Arial" w:cs="Arial"/>
          <w:color w:val="333333"/>
          <w:sz w:val="24"/>
          <w:szCs w:val="24"/>
          <w:shd w:val="clear" w:color="auto" w:fill="FFFFFF"/>
        </w:rPr>
        <w:t xml:space="preserve"> </w:t>
      </w:r>
      <w:r w:rsidRPr="00B90E05">
        <w:rPr>
          <w:rFonts w:ascii="Arial" w:hAnsi="Arial" w:cs="Arial"/>
          <w:b/>
          <w:i/>
          <w:iCs/>
          <w:color w:val="333333"/>
          <w:sz w:val="24"/>
          <w:szCs w:val="24"/>
          <w:shd w:val="clear" w:color="auto" w:fill="FFFFFF"/>
        </w:rPr>
        <w:t>Dálava</w:t>
      </w:r>
      <w:r w:rsidRPr="00F929A5">
        <w:rPr>
          <w:rFonts w:ascii="Arial" w:hAnsi="Arial" w:cs="Arial"/>
          <w:color w:val="333333"/>
          <w:sz w:val="24"/>
          <w:szCs w:val="24"/>
          <w:shd w:val="clear" w:color="auto" w:fill="FFFFFF"/>
        </w:rPr>
        <w:t xml:space="preserve">. </w:t>
      </w:r>
      <w:r w:rsidRPr="00F929A5">
        <w:rPr>
          <w:rFonts w:ascii="Arial" w:hAnsi="Arial" w:cs="Arial"/>
          <w:color w:val="000000"/>
          <w:sz w:val="24"/>
          <w:szCs w:val="24"/>
          <w:shd w:val="clear" w:color="auto" w:fill="FFFFFF"/>
        </w:rPr>
        <w:t xml:space="preserve">Lotyška Laila </w:t>
      </w:r>
      <w:proofErr w:type="spellStart"/>
      <w:r w:rsidRPr="00F929A5">
        <w:rPr>
          <w:rFonts w:ascii="Arial" w:hAnsi="Arial" w:cs="Arial"/>
          <w:color w:val="000000"/>
          <w:sz w:val="24"/>
          <w:szCs w:val="24"/>
          <w:shd w:val="clear" w:color="auto" w:fill="FFFFFF"/>
        </w:rPr>
        <w:t>Pakalnina</w:t>
      </w:r>
      <w:proofErr w:type="spellEnd"/>
      <w:r w:rsidRPr="00F929A5">
        <w:rPr>
          <w:rFonts w:ascii="Arial" w:hAnsi="Arial" w:cs="Arial"/>
          <w:color w:val="000000"/>
          <w:sz w:val="24"/>
          <w:szCs w:val="24"/>
          <w:shd w:val="clear" w:color="auto" w:fill="FFFFFF"/>
        </w:rPr>
        <w:t xml:space="preserve">, ikona světového dokumentu, portrétuje ve </w:t>
      </w:r>
      <w:r w:rsidRPr="00B90E05">
        <w:rPr>
          <w:rFonts w:ascii="Arial" w:hAnsi="Arial" w:cs="Arial"/>
          <w:b/>
          <w:i/>
          <w:iCs/>
          <w:color w:val="000000"/>
          <w:sz w:val="24"/>
          <w:szCs w:val="24"/>
          <w:shd w:val="clear" w:color="auto" w:fill="FFFFFF"/>
        </w:rPr>
        <w:t>Lžičce</w:t>
      </w:r>
      <w:r w:rsidRPr="00F929A5">
        <w:rPr>
          <w:rFonts w:ascii="Arial" w:hAnsi="Arial" w:cs="Arial"/>
          <w:i/>
          <w:iCs/>
          <w:color w:val="000000"/>
          <w:sz w:val="24"/>
          <w:szCs w:val="24"/>
          <w:shd w:val="clear" w:color="auto" w:fill="FFFFFF"/>
        </w:rPr>
        <w:t xml:space="preserve"> </w:t>
      </w:r>
      <w:r w:rsidRPr="00F929A5">
        <w:rPr>
          <w:rFonts w:ascii="Arial" w:hAnsi="Arial" w:cs="Arial"/>
          <w:color w:val="000000"/>
          <w:sz w:val="24"/>
          <w:szCs w:val="24"/>
          <w:shd w:val="clear" w:color="auto" w:fill="FFFFFF"/>
        </w:rPr>
        <w:t xml:space="preserve">paradoxní rozpor mezi dlouhým procesem výroby a jepičím životem obyčejného kusu plastu – zcela beze slov, zato s jemným humorem. Obnovený zájem festivalů o znovu se nadechující čínskou kinematografii ilustruje účast dvou filmů o proměnách tamní společnosti. Zatímco </w:t>
      </w:r>
      <w:r w:rsidRPr="00B90E05">
        <w:rPr>
          <w:rFonts w:ascii="Arial" w:hAnsi="Arial" w:cs="Arial"/>
          <w:b/>
          <w:i/>
          <w:iCs/>
          <w:color w:val="000000"/>
          <w:sz w:val="24"/>
          <w:szCs w:val="24"/>
          <w:shd w:val="clear" w:color="auto" w:fill="FFFFFF"/>
        </w:rPr>
        <w:t>Mizející vesnice</w:t>
      </w:r>
      <w:r w:rsidRPr="00F929A5">
        <w:rPr>
          <w:rFonts w:ascii="Arial" w:hAnsi="Arial" w:cs="Arial"/>
          <w:color w:val="000000"/>
          <w:sz w:val="24"/>
          <w:szCs w:val="24"/>
          <w:shd w:val="clear" w:color="auto" w:fill="FFFFFF"/>
        </w:rPr>
        <w:t xml:space="preserve"> hovoří o úpadku venkova, </w:t>
      </w:r>
      <w:r w:rsidRPr="00B90E05">
        <w:rPr>
          <w:rFonts w:ascii="Arial" w:hAnsi="Arial" w:cs="Arial"/>
          <w:b/>
          <w:i/>
          <w:iCs/>
          <w:color w:val="000000"/>
          <w:sz w:val="24"/>
          <w:szCs w:val="24"/>
          <w:shd w:val="clear" w:color="auto" w:fill="FFFFFF"/>
        </w:rPr>
        <w:t>Konfuciánský sen</w:t>
      </w:r>
      <w:r w:rsidRPr="00F929A5">
        <w:rPr>
          <w:rFonts w:ascii="Arial" w:hAnsi="Arial" w:cs="Arial"/>
          <w:color w:val="000000"/>
          <w:sz w:val="24"/>
          <w:szCs w:val="24"/>
          <w:shd w:val="clear" w:color="auto" w:fill="FFFFFF"/>
        </w:rPr>
        <w:t xml:space="preserve"> se soustředí na přehnaně sveřepý návrat městského obyvatelstva k tradičním způsobům života. </w:t>
      </w:r>
    </w:p>
    <w:p w:rsidR="00634C90" w:rsidRDefault="00634C90" w:rsidP="00F929A5">
      <w:pPr>
        <w:pStyle w:val="Nadpis1"/>
        <w:rPr>
          <w:rFonts w:ascii="Arial" w:eastAsia="Times New Roman" w:hAnsi="Arial" w:cs="Arial"/>
          <w:caps/>
          <w:sz w:val="24"/>
          <w:szCs w:val="24"/>
        </w:rPr>
      </w:pPr>
    </w:p>
    <w:p w:rsidR="00227C71" w:rsidRPr="007110C0" w:rsidRDefault="00227C71" w:rsidP="00227C71">
      <w:pPr>
        <w:pStyle w:val="Nadpis1"/>
        <w:jc w:val="center"/>
        <w:rPr>
          <w:rFonts w:ascii="Arial" w:eastAsia="Times New Roman" w:hAnsi="Arial" w:cs="Arial"/>
          <w:caps/>
          <w:sz w:val="24"/>
          <w:szCs w:val="24"/>
        </w:rPr>
      </w:pPr>
      <w:r w:rsidRPr="007110C0">
        <w:rPr>
          <w:rFonts w:ascii="Arial" w:eastAsia="Times New Roman" w:hAnsi="Arial" w:cs="Arial"/>
          <w:caps/>
          <w:sz w:val="24"/>
          <w:szCs w:val="24"/>
        </w:rPr>
        <w:t>Soutěž dokumentárních filmů</w:t>
      </w:r>
    </w:p>
    <w:p w:rsidR="006A697D" w:rsidRDefault="001C68E2" w:rsidP="001C68E2">
      <w:pPr>
        <w:rPr>
          <w:rFonts w:ascii="Arial" w:eastAsia="Times New Roman" w:hAnsi="Arial" w:cs="Arial"/>
          <w:sz w:val="24"/>
          <w:szCs w:val="24"/>
        </w:rPr>
      </w:pPr>
      <w:r w:rsidRPr="006A697D">
        <w:rPr>
          <w:rStyle w:val="Siln"/>
          <w:rFonts w:ascii="Arial" w:eastAsia="Times New Roman" w:hAnsi="Arial" w:cs="Arial"/>
          <w:sz w:val="24"/>
          <w:szCs w:val="24"/>
        </w:rPr>
        <w:t xml:space="preserve">17 </w:t>
      </w:r>
      <w:proofErr w:type="spellStart"/>
      <w:r w:rsidRPr="006A697D">
        <w:rPr>
          <w:rStyle w:val="Siln"/>
          <w:rFonts w:ascii="Arial" w:eastAsia="Times New Roman" w:hAnsi="Arial" w:cs="Arial"/>
          <w:sz w:val="24"/>
          <w:szCs w:val="24"/>
        </w:rPr>
        <w:t>Blocks</w:t>
      </w:r>
      <w:proofErr w:type="spellEnd"/>
      <w:r w:rsidRPr="006A697D">
        <w:rPr>
          <w:rFonts w:ascii="Arial" w:eastAsia="Times New Roman" w:hAnsi="Arial" w:cs="Arial"/>
          <w:sz w:val="24"/>
          <w:szCs w:val="24"/>
        </w:rPr>
        <w:t xml:space="preserve"> / </w:t>
      </w:r>
      <w:r w:rsidRPr="006A697D">
        <w:rPr>
          <w:rStyle w:val="Siln"/>
          <w:rFonts w:ascii="Arial" w:eastAsia="Times New Roman" w:hAnsi="Arial" w:cs="Arial"/>
          <w:sz w:val="24"/>
          <w:szCs w:val="24"/>
        </w:rPr>
        <w:t xml:space="preserve">17 </w:t>
      </w:r>
      <w:proofErr w:type="spellStart"/>
      <w:r w:rsidRPr="006A697D">
        <w:rPr>
          <w:rStyle w:val="Siln"/>
          <w:rFonts w:ascii="Arial" w:eastAsia="Times New Roman" w:hAnsi="Arial" w:cs="Arial"/>
          <w:sz w:val="24"/>
          <w:szCs w:val="24"/>
        </w:rPr>
        <w:t>Blocks</w:t>
      </w:r>
      <w:proofErr w:type="spellEnd"/>
      <w:r w:rsidRPr="006A697D">
        <w:rPr>
          <w:rFonts w:ascii="Arial" w:eastAsia="Times New Roman" w:hAnsi="Arial" w:cs="Arial"/>
          <w:sz w:val="24"/>
          <w:szCs w:val="24"/>
        </w:rPr>
        <w:t xml:space="preserve"> / </w:t>
      </w:r>
      <w:r w:rsidRPr="006A697D">
        <w:rPr>
          <w:rStyle w:val="Siln"/>
          <w:rFonts w:ascii="Arial" w:eastAsia="Times New Roman" w:hAnsi="Arial" w:cs="Arial"/>
          <w:sz w:val="24"/>
          <w:szCs w:val="24"/>
        </w:rPr>
        <w:t>Sedmnáct bloků</w:t>
      </w:r>
      <w:r w:rsidRPr="006A697D">
        <w:rPr>
          <w:rFonts w:ascii="Arial" w:eastAsia="Times New Roman" w:hAnsi="Arial" w:cs="Arial"/>
          <w:sz w:val="24"/>
          <w:szCs w:val="24"/>
        </w:rPr>
        <w:br/>
        <w:t xml:space="preserve">Režie: Davy </w:t>
      </w:r>
      <w:proofErr w:type="spellStart"/>
      <w:r w:rsidRPr="006A697D">
        <w:rPr>
          <w:rFonts w:ascii="Arial" w:eastAsia="Times New Roman" w:hAnsi="Arial" w:cs="Arial"/>
          <w:sz w:val="24"/>
          <w:szCs w:val="24"/>
        </w:rPr>
        <w:t>Rothbart</w:t>
      </w:r>
      <w:proofErr w:type="spellEnd"/>
      <w:r w:rsidRPr="006A697D">
        <w:rPr>
          <w:rFonts w:ascii="Arial" w:eastAsia="Times New Roman" w:hAnsi="Arial" w:cs="Arial"/>
          <w:sz w:val="24"/>
          <w:szCs w:val="24"/>
        </w:rPr>
        <w:br/>
        <w:t xml:space="preserve">USA, 2018, 97 min, Evropská premiéra </w:t>
      </w:r>
    </w:p>
    <w:p w:rsidR="006A697D" w:rsidRPr="00653CB3" w:rsidRDefault="001C68E2" w:rsidP="00653CB3">
      <w:pPr>
        <w:jc w:val="both"/>
        <w:rPr>
          <w:rFonts w:ascii="Arial" w:eastAsia="Times New Roman" w:hAnsi="Arial" w:cs="Arial"/>
          <w:sz w:val="24"/>
          <w:szCs w:val="24"/>
        </w:rPr>
      </w:pPr>
      <w:r w:rsidRPr="006A697D">
        <w:rPr>
          <w:rFonts w:ascii="Arial" w:eastAsia="Times New Roman" w:hAnsi="Arial" w:cs="Arial"/>
          <w:sz w:val="24"/>
          <w:szCs w:val="24"/>
        </w:rPr>
        <w:br/>
        <w:t xml:space="preserve">Jakmile dostal devítiletý Emmanuel v roce 1999 svou první videokameru, začal točit nepřikrášlenou kroniku rodiny </w:t>
      </w:r>
      <w:proofErr w:type="spellStart"/>
      <w:r w:rsidRPr="006A697D">
        <w:rPr>
          <w:rFonts w:ascii="Arial" w:eastAsia="Times New Roman" w:hAnsi="Arial" w:cs="Arial"/>
          <w:sz w:val="24"/>
          <w:szCs w:val="24"/>
        </w:rPr>
        <w:t>Sanfordových</w:t>
      </w:r>
      <w:proofErr w:type="spellEnd"/>
      <w:r w:rsidRPr="006A697D">
        <w:rPr>
          <w:rFonts w:ascii="Arial" w:eastAsia="Times New Roman" w:hAnsi="Arial" w:cs="Arial"/>
          <w:sz w:val="24"/>
          <w:szCs w:val="24"/>
        </w:rPr>
        <w:t xml:space="preserve">. Deset let poté se jeho materiálu ujímá filmař a novinář Davy </w:t>
      </w:r>
      <w:proofErr w:type="spellStart"/>
      <w:r w:rsidRPr="006A697D">
        <w:rPr>
          <w:rFonts w:ascii="Arial" w:eastAsia="Times New Roman" w:hAnsi="Arial" w:cs="Arial"/>
          <w:sz w:val="24"/>
          <w:szCs w:val="24"/>
        </w:rPr>
        <w:t>Rothbart</w:t>
      </w:r>
      <w:proofErr w:type="spellEnd"/>
      <w:r w:rsidRPr="006A697D">
        <w:rPr>
          <w:rFonts w:ascii="Arial" w:eastAsia="Times New Roman" w:hAnsi="Arial" w:cs="Arial"/>
          <w:sz w:val="24"/>
          <w:szCs w:val="24"/>
        </w:rPr>
        <w:t xml:space="preserve">, aby dovyprávěl odzbrojující příběh ze sousedství amerického Washingtonu, kde se pouhých 17 bloků od Kapitolu na nejrůznější pády skloňují chudoba a násilí. </w:t>
      </w:r>
    </w:p>
    <w:p w:rsidR="006A697D" w:rsidRDefault="001C68E2" w:rsidP="001C68E2">
      <w:pPr>
        <w:pStyle w:val="Normlnweb"/>
        <w:rPr>
          <w:rFonts w:ascii="Arial" w:hAnsi="Arial" w:cs="Arial"/>
        </w:rPr>
      </w:pPr>
      <w:proofErr w:type="spellStart"/>
      <w:r w:rsidRPr="006A697D">
        <w:rPr>
          <w:rStyle w:val="Siln"/>
          <w:rFonts w:ascii="Arial" w:hAnsi="Arial" w:cs="Arial"/>
        </w:rPr>
        <w:t>Chun</w:t>
      </w:r>
      <w:proofErr w:type="spellEnd"/>
      <w:r w:rsidRPr="006A697D">
        <w:rPr>
          <w:rStyle w:val="Siln"/>
          <w:rFonts w:ascii="Arial" w:hAnsi="Arial" w:cs="Arial"/>
        </w:rPr>
        <w:t xml:space="preserve"> </w:t>
      </w:r>
      <w:proofErr w:type="spellStart"/>
      <w:r w:rsidRPr="006A697D">
        <w:rPr>
          <w:rStyle w:val="Siln"/>
          <w:rFonts w:ascii="Arial" w:hAnsi="Arial" w:cs="Arial"/>
        </w:rPr>
        <w:t>Qu</w:t>
      </w:r>
      <w:proofErr w:type="spellEnd"/>
      <w:r w:rsidRPr="006A697D">
        <w:rPr>
          <w:rStyle w:val="Siln"/>
          <w:rFonts w:ascii="Arial" w:hAnsi="Arial" w:cs="Arial"/>
        </w:rPr>
        <w:t xml:space="preserve"> </w:t>
      </w:r>
      <w:proofErr w:type="spellStart"/>
      <w:r w:rsidRPr="006A697D">
        <w:rPr>
          <w:rStyle w:val="Siln"/>
          <w:rFonts w:ascii="Arial" w:hAnsi="Arial" w:cs="Arial"/>
        </w:rPr>
        <w:t>Dong</w:t>
      </w:r>
      <w:proofErr w:type="spellEnd"/>
      <w:r w:rsidRPr="006A697D">
        <w:rPr>
          <w:rStyle w:val="Siln"/>
          <w:rFonts w:ascii="Arial" w:hAnsi="Arial" w:cs="Arial"/>
        </w:rPr>
        <w:t xml:space="preserve"> </w:t>
      </w:r>
      <w:proofErr w:type="spellStart"/>
      <w:r w:rsidRPr="006A697D">
        <w:rPr>
          <w:rStyle w:val="Siln"/>
          <w:rFonts w:ascii="Arial" w:hAnsi="Arial" w:cs="Arial"/>
        </w:rPr>
        <w:t>Lai</w:t>
      </w:r>
      <w:proofErr w:type="spellEnd"/>
      <w:r w:rsidRPr="006A697D">
        <w:rPr>
          <w:rFonts w:ascii="Arial" w:hAnsi="Arial" w:cs="Arial"/>
        </w:rPr>
        <w:t xml:space="preserve"> / </w:t>
      </w:r>
      <w:proofErr w:type="spellStart"/>
      <w:r w:rsidRPr="006A697D">
        <w:rPr>
          <w:rStyle w:val="Siln"/>
          <w:rFonts w:ascii="Arial" w:hAnsi="Arial" w:cs="Arial"/>
        </w:rPr>
        <w:t>The</w:t>
      </w:r>
      <w:proofErr w:type="spellEnd"/>
      <w:r w:rsidRPr="006A697D">
        <w:rPr>
          <w:rStyle w:val="Siln"/>
          <w:rFonts w:ascii="Arial" w:hAnsi="Arial" w:cs="Arial"/>
        </w:rPr>
        <w:t xml:space="preserve"> Fading </w:t>
      </w:r>
      <w:proofErr w:type="spellStart"/>
      <w:r w:rsidRPr="006A697D">
        <w:rPr>
          <w:rStyle w:val="Siln"/>
          <w:rFonts w:ascii="Arial" w:hAnsi="Arial" w:cs="Arial"/>
        </w:rPr>
        <w:t>Village</w:t>
      </w:r>
      <w:proofErr w:type="spellEnd"/>
      <w:r w:rsidRPr="006A697D">
        <w:rPr>
          <w:rFonts w:ascii="Arial" w:hAnsi="Arial" w:cs="Arial"/>
        </w:rPr>
        <w:t xml:space="preserve"> / </w:t>
      </w:r>
      <w:r w:rsidRPr="006A697D">
        <w:rPr>
          <w:rStyle w:val="Siln"/>
          <w:rFonts w:ascii="Arial" w:hAnsi="Arial" w:cs="Arial"/>
        </w:rPr>
        <w:t>Mizející vesnice</w:t>
      </w:r>
      <w:r w:rsidRPr="006A697D">
        <w:rPr>
          <w:rFonts w:ascii="Arial" w:hAnsi="Arial" w:cs="Arial"/>
        </w:rPr>
        <w:br/>
        <w:t xml:space="preserve">Režie: </w:t>
      </w:r>
      <w:proofErr w:type="spellStart"/>
      <w:r w:rsidRPr="006A697D">
        <w:rPr>
          <w:rFonts w:ascii="Arial" w:hAnsi="Arial" w:cs="Arial"/>
        </w:rPr>
        <w:t>Liu</w:t>
      </w:r>
      <w:proofErr w:type="spellEnd"/>
      <w:r w:rsidRPr="006A697D">
        <w:rPr>
          <w:rFonts w:ascii="Arial" w:hAnsi="Arial" w:cs="Arial"/>
        </w:rPr>
        <w:t xml:space="preserve"> </w:t>
      </w:r>
      <w:proofErr w:type="spellStart"/>
      <w:r w:rsidRPr="006A697D">
        <w:rPr>
          <w:rFonts w:ascii="Arial" w:hAnsi="Arial" w:cs="Arial"/>
        </w:rPr>
        <w:t>Feifang</w:t>
      </w:r>
      <w:proofErr w:type="spellEnd"/>
      <w:r w:rsidRPr="006A697D">
        <w:rPr>
          <w:rFonts w:ascii="Arial" w:hAnsi="Arial" w:cs="Arial"/>
        </w:rPr>
        <w:br/>
        <w:t xml:space="preserve">Čína, 2019, 172 min, Světová premiéra </w:t>
      </w:r>
    </w:p>
    <w:p w:rsidR="001F12D0" w:rsidRPr="006A697D" w:rsidRDefault="001C68E2" w:rsidP="006A697D">
      <w:pPr>
        <w:pStyle w:val="Normlnweb"/>
        <w:jc w:val="both"/>
        <w:rPr>
          <w:rFonts w:ascii="Arial" w:hAnsi="Arial" w:cs="Arial"/>
        </w:rPr>
      </w:pPr>
      <w:r w:rsidRPr="006A697D">
        <w:rPr>
          <w:rFonts w:ascii="Arial" w:hAnsi="Arial" w:cs="Arial"/>
        </w:rPr>
        <w:br/>
        <w:t xml:space="preserve">Na rozdíl od ostatních mladých lidí Hou </w:t>
      </w:r>
      <w:proofErr w:type="spellStart"/>
      <w:r w:rsidRPr="006A697D">
        <w:rPr>
          <w:rFonts w:ascii="Arial" w:hAnsi="Arial" w:cs="Arial"/>
        </w:rPr>
        <w:t>Junli</w:t>
      </w:r>
      <w:proofErr w:type="spellEnd"/>
      <w:r w:rsidRPr="006A697D">
        <w:rPr>
          <w:rFonts w:ascii="Arial" w:hAnsi="Arial" w:cs="Arial"/>
        </w:rPr>
        <w:t xml:space="preserve"> neodešel do města, nýbrž zůstal v opuštěné horské vesnici s rodinou. Chatrné domky sice ještě vzdorují sněhu i dešti, jak dlouho ale bude místo existovat, když není komu práci a tradice předávat? Časosběrný dokument přináší svědectví o tvrdém životě a lásce k rodné půdě. </w:t>
      </w:r>
    </w:p>
    <w:p w:rsidR="006A697D" w:rsidRDefault="001C68E2" w:rsidP="001C68E2">
      <w:pPr>
        <w:pStyle w:val="Normlnweb"/>
        <w:rPr>
          <w:rFonts w:ascii="Arial" w:hAnsi="Arial" w:cs="Arial"/>
        </w:rPr>
      </w:pPr>
      <w:r w:rsidRPr="006A697D">
        <w:rPr>
          <w:rStyle w:val="Siln"/>
          <w:rFonts w:ascii="Arial" w:hAnsi="Arial" w:cs="Arial"/>
        </w:rPr>
        <w:t>Dálava</w:t>
      </w:r>
      <w:r w:rsidRPr="006A697D">
        <w:rPr>
          <w:rFonts w:ascii="Arial" w:hAnsi="Arial" w:cs="Arial"/>
        </w:rPr>
        <w:t xml:space="preserve"> / </w:t>
      </w:r>
      <w:proofErr w:type="spellStart"/>
      <w:r w:rsidRPr="006A697D">
        <w:rPr>
          <w:rStyle w:val="Siln"/>
          <w:rFonts w:ascii="Arial" w:hAnsi="Arial" w:cs="Arial"/>
        </w:rPr>
        <w:t>Over</w:t>
      </w:r>
      <w:proofErr w:type="spellEnd"/>
      <w:r w:rsidRPr="006A697D">
        <w:rPr>
          <w:rStyle w:val="Siln"/>
          <w:rFonts w:ascii="Arial" w:hAnsi="Arial" w:cs="Arial"/>
        </w:rPr>
        <w:t xml:space="preserve"> </w:t>
      </w:r>
      <w:proofErr w:type="spellStart"/>
      <w:r w:rsidRPr="006A697D">
        <w:rPr>
          <w:rStyle w:val="Siln"/>
          <w:rFonts w:ascii="Arial" w:hAnsi="Arial" w:cs="Arial"/>
        </w:rPr>
        <w:t>the</w:t>
      </w:r>
      <w:proofErr w:type="spellEnd"/>
      <w:r w:rsidRPr="006A697D">
        <w:rPr>
          <w:rStyle w:val="Siln"/>
          <w:rFonts w:ascii="Arial" w:hAnsi="Arial" w:cs="Arial"/>
        </w:rPr>
        <w:t xml:space="preserve"> </w:t>
      </w:r>
      <w:proofErr w:type="spellStart"/>
      <w:r w:rsidRPr="006A697D">
        <w:rPr>
          <w:rStyle w:val="Siln"/>
          <w:rFonts w:ascii="Arial" w:hAnsi="Arial" w:cs="Arial"/>
        </w:rPr>
        <w:t>Hills</w:t>
      </w:r>
      <w:proofErr w:type="spellEnd"/>
      <w:r w:rsidRPr="006A697D">
        <w:rPr>
          <w:rFonts w:ascii="Arial" w:hAnsi="Arial" w:cs="Arial"/>
        </w:rPr>
        <w:t xml:space="preserve"> / </w:t>
      </w:r>
      <w:r w:rsidRPr="006A697D">
        <w:rPr>
          <w:rStyle w:val="Siln"/>
          <w:rFonts w:ascii="Arial" w:hAnsi="Arial" w:cs="Arial"/>
        </w:rPr>
        <w:t>Dálava</w:t>
      </w:r>
      <w:r w:rsidRPr="006A697D">
        <w:rPr>
          <w:rFonts w:ascii="Arial" w:hAnsi="Arial" w:cs="Arial"/>
        </w:rPr>
        <w:br/>
        <w:t>Režie: Martin Mareček</w:t>
      </w:r>
      <w:r w:rsidRPr="006A697D">
        <w:rPr>
          <w:rFonts w:ascii="Arial" w:hAnsi="Arial" w:cs="Arial"/>
        </w:rPr>
        <w:br/>
        <w:t xml:space="preserve">Česká republika, 2019, 76 min, Světová premiéra </w:t>
      </w:r>
    </w:p>
    <w:p w:rsidR="001C68E2" w:rsidRDefault="001C68E2" w:rsidP="006A697D">
      <w:pPr>
        <w:pStyle w:val="Normlnweb"/>
        <w:jc w:val="both"/>
        <w:rPr>
          <w:rFonts w:ascii="Arial" w:hAnsi="Arial" w:cs="Arial"/>
        </w:rPr>
      </w:pPr>
      <w:r w:rsidRPr="006A697D">
        <w:rPr>
          <w:rFonts w:ascii="Arial" w:hAnsi="Arial" w:cs="Arial"/>
        </w:rPr>
        <w:br/>
        <w:t xml:space="preserve">Vít s Gríšou, otec a syn, se vydávají do Ruska, kde žije chlapcova matka a sestra. Proč se dříve harmonická rodina rozdělila vedví? Dokumentární </w:t>
      </w:r>
      <w:proofErr w:type="spellStart"/>
      <w:r w:rsidRPr="006A697D">
        <w:rPr>
          <w:rFonts w:ascii="Arial" w:hAnsi="Arial" w:cs="Arial"/>
        </w:rPr>
        <w:t>road</w:t>
      </w:r>
      <w:proofErr w:type="spellEnd"/>
      <w:r w:rsidRPr="006A697D">
        <w:rPr>
          <w:rFonts w:ascii="Arial" w:hAnsi="Arial" w:cs="Arial"/>
        </w:rPr>
        <w:t xml:space="preserve"> </w:t>
      </w:r>
      <w:proofErr w:type="spellStart"/>
      <w:r w:rsidRPr="006A697D">
        <w:rPr>
          <w:rFonts w:ascii="Arial" w:hAnsi="Arial" w:cs="Arial"/>
        </w:rPr>
        <w:t>movie</w:t>
      </w:r>
      <w:proofErr w:type="spellEnd"/>
      <w:r w:rsidRPr="006A697D">
        <w:rPr>
          <w:rFonts w:ascii="Arial" w:hAnsi="Arial" w:cs="Arial"/>
        </w:rPr>
        <w:t xml:space="preserve"> o dálce mezi dvěma </w:t>
      </w:r>
      <w:r w:rsidRPr="006A697D">
        <w:rPr>
          <w:rFonts w:ascii="Arial" w:hAnsi="Arial" w:cs="Arial"/>
        </w:rPr>
        <w:lastRenderedPageBreak/>
        <w:t xml:space="preserve">slovanskými zeměmi, o těžkostech otcovství i puberty, ale i o pomyslné odlehlosti těch, kteří by k sobě měli mít vůbec nejblíže. </w:t>
      </w:r>
    </w:p>
    <w:p w:rsidR="006A697D" w:rsidRPr="006A697D" w:rsidRDefault="006A697D" w:rsidP="006A697D">
      <w:pPr>
        <w:pStyle w:val="Normlnweb"/>
        <w:jc w:val="both"/>
        <w:rPr>
          <w:rFonts w:ascii="Arial" w:hAnsi="Arial" w:cs="Arial"/>
        </w:rPr>
      </w:pPr>
    </w:p>
    <w:p w:rsidR="006A697D" w:rsidRDefault="001C68E2" w:rsidP="001C68E2">
      <w:pPr>
        <w:pStyle w:val="Normlnweb"/>
        <w:rPr>
          <w:rFonts w:ascii="Arial" w:hAnsi="Arial" w:cs="Arial"/>
        </w:rPr>
      </w:pPr>
      <w:proofErr w:type="spellStart"/>
      <w:r w:rsidRPr="006A697D">
        <w:rPr>
          <w:rStyle w:val="Siln"/>
          <w:rFonts w:ascii="Arial" w:hAnsi="Arial" w:cs="Arial"/>
        </w:rPr>
        <w:t>Giù</w:t>
      </w:r>
      <w:proofErr w:type="spellEnd"/>
      <w:r w:rsidRPr="006A697D">
        <w:rPr>
          <w:rStyle w:val="Siln"/>
          <w:rFonts w:ascii="Arial" w:hAnsi="Arial" w:cs="Arial"/>
        </w:rPr>
        <w:t xml:space="preserve"> dal </w:t>
      </w:r>
      <w:proofErr w:type="spellStart"/>
      <w:r w:rsidRPr="006A697D">
        <w:rPr>
          <w:rStyle w:val="Siln"/>
          <w:rFonts w:ascii="Arial" w:hAnsi="Arial" w:cs="Arial"/>
        </w:rPr>
        <w:t>vivo</w:t>
      </w:r>
      <w:proofErr w:type="spellEnd"/>
      <w:r w:rsidRPr="006A697D">
        <w:rPr>
          <w:rFonts w:ascii="Arial" w:hAnsi="Arial" w:cs="Arial"/>
        </w:rPr>
        <w:t xml:space="preserve"> / </w:t>
      </w:r>
      <w:r w:rsidRPr="006A697D">
        <w:rPr>
          <w:rStyle w:val="Siln"/>
          <w:rFonts w:ascii="Arial" w:hAnsi="Arial" w:cs="Arial"/>
        </w:rPr>
        <w:t>Up to Down</w:t>
      </w:r>
      <w:r w:rsidRPr="006A697D">
        <w:rPr>
          <w:rFonts w:ascii="Arial" w:hAnsi="Arial" w:cs="Arial"/>
        </w:rPr>
        <w:t xml:space="preserve"> / </w:t>
      </w:r>
      <w:r w:rsidRPr="006A697D">
        <w:rPr>
          <w:rStyle w:val="Siln"/>
          <w:rFonts w:ascii="Arial" w:hAnsi="Arial" w:cs="Arial"/>
        </w:rPr>
        <w:t>Na okraji</w:t>
      </w:r>
      <w:r w:rsidRPr="006A697D">
        <w:rPr>
          <w:rFonts w:ascii="Arial" w:hAnsi="Arial" w:cs="Arial"/>
        </w:rPr>
        <w:br/>
        <w:t xml:space="preserve">Režie: </w:t>
      </w:r>
      <w:proofErr w:type="spellStart"/>
      <w:r w:rsidRPr="006A697D">
        <w:rPr>
          <w:rFonts w:ascii="Arial" w:hAnsi="Arial" w:cs="Arial"/>
        </w:rPr>
        <w:t>Nazareno</w:t>
      </w:r>
      <w:proofErr w:type="spellEnd"/>
      <w:r w:rsidRPr="006A697D">
        <w:rPr>
          <w:rFonts w:ascii="Arial" w:hAnsi="Arial" w:cs="Arial"/>
        </w:rPr>
        <w:t xml:space="preserve"> Manuel </w:t>
      </w:r>
      <w:proofErr w:type="spellStart"/>
      <w:r w:rsidRPr="006A697D">
        <w:rPr>
          <w:rFonts w:ascii="Arial" w:hAnsi="Arial" w:cs="Arial"/>
        </w:rPr>
        <w:t>Nicoletti</w:t>
      </w:r>
      <w:proofErr w:type="spellEnd"/>
      <w:r w:rsidRPr="006A697D">
        <w:rPr>
          <w:rFonts w:ascii="Arial" w:hAnsi="Arial" w:cs="Arial"/>
        </w:rPr>
        <w:br/>
        <w:t xml:space="preserve">Itálie, 2019, 74 min, Světová premiéra </w:t>
      </w:r>
    </w:p>
    <w:p w:rsidR="006A697D" w:rsidRDefault="001C68E2" w:rsidP="006A697D">
      <w:pPr>
        <w:pStyle w:val="Normlnweb"/>
        <w:jc w:val="both"/>
        <w:rPr>
          <w:rFonts w:ascii="Arial" w:hAnsi="Arial" w:cs="Arial"/>
        </w:rPr>
      </w:pPr>
      <w:r w:rsidRPr="006A697D">
        <w:rPr>
          <w:rFonts w:ascii="Arial" w:hAnsi="Arial" w:cs="Arial"/>
        </w:rPr>
        <w:br/>
        <w:t xml:space="preserve">Neapol. Město nepoddajných, ale i bláznů a chudáků, které se nehodlá vtírat do ničí přízně, natož aby kleslo k přetvářce. Skličující dokumentární </w:t>
      </w:r>
      <w:proofErr w:type="spellStart"/>
      <w:r w:rsidRPr="006A697D">
        <w:rPr>
          <w:rFonts w:ascii="Arial" w:hAnsi="Arial" w:cs="Arial"/>
        </w:rPr>
        <w:t>bad</w:t>
      </w:r>
      <w:proofErr w:type="spellEnd"/>
      <w:r w:rsidRPr="006A697D">
        <w:rPr>
          <w:rFonts w:ascii="Arial" w:hAnsi="Arial" w:cs="Arial"/>
        </w:rPr>
        <w:t xml:space="preserve"> </w:t>
      </w:r>
      <w:proofErr w:type="spellStart"/>
      <w:r w:rsidRPr="006A697D">
        <w:rPr>
          <w:rFonts w:ascii="Arial" w:hAnsi="Arial" w:cs="Arial"/>
        </w:rPr>
        <w:t>trip</w:t>
      </w:r>
      <w:proofErr w:type="spellEnd"/>
      <w:r w:rsidRPr="006A697D">
        <w:rPr>
          <w:rFonts w:ascii="Arial" w:hAnsi="Arial" w:cs="Arial"/>
        </w:rPr>
        <w:t xml:space="preserve"> nás přivádí na jeho neutěšené předměstí, do domovů </w:t>
      </w:r>
      <w:proofErr w:type="spellStart"/>
      <w:r w:rsidRPr="006A697D">
        <w:rPr>
          <w:rFonts w:ascii="Arial" w:hAnsi="Arial" w:cs="Arial"/>
        </w:rPr>
        <w:t>marginalizovaných</w:t>
      </w:r>
      <w:proofErr w:type="spellEnd"/>
      <w:r w:rsidRPr="006A697D">
        <w:rPr>
          <w:rFonts w:ascii="Arial" w:hAnsi="Arial" w:cs="Arial"/>
        </w:rPr>
        <w:t xml:space="preserve"> a odmítnutých – muže, dívky a tajemného boxera v masce – trojice hrdinů toužících po něčem jiném, ač sami dobře nevědí po čem. </w:t>
      </w:r>
    </w:p>
    <w:p w:rsidR="00E9617B" w:rsidRPr="006A697D" w:rsidRDefault="00E9617B" w:rsidP="006A697D">
      <w:pPr>
        <w:pStyle w:val="Normlnweb"/>
        <w:jc w:val="both"/>
        <w:rPr>
          <w:rFonts w:ascii="Arial" w:hAnsi="Arial" w:cs="Arial"/>
        </w:rPr>
      </w:pPr>
    </w:p>
    <w:p w:rsidR="006A697D" w:rsidRDefault="001C68E2" w:rsidP="001C68E2">
      <w:pPr>
        <w:pStyle w:val="Normlnweb"/>
        <w:rPr>
          <w:rFonts w:ascii="Arial" w:hAnsi="Arial" w:cs="Arial"/>
        </w:rPr>
      </w:pPr>
      <w:r w:rsidRPr="006A697D">
        <w:rPr>
          <w:rStyle w:val="Siln"/>
          <w:rFonts w:ascii="Arial" w:hAnsi="Arial" w:cs="Arial"/>
        </w:rPr>
        <w:t xml:space="preserve">In de </w:t>
      </w:r>
      <w:proofErr w:type="spellStart"/>
      <w:r w:rsidRPr="006A697D">
        <w:rPr>
          <w:rStyle w:val="Siln"/>
          <w:rFonts w:ascii="Arial" w:hAnsi="Arial" w:cs="Arial"/>
        </w:rPr>
        <w:t>armen</w:t>
      </w:r>
      <w:proofErr w:type="spellEnd"/>
      <w:r w:rsidRPr="006A697D">
        <w:rPr>
          <w:rStyle w:val="Siln"/>
          <w:rFonts w:ascii="Arial" w:hAnsi="Arial" w:cs="Arial"/>
        </w:rPr>
        <w:t xml:space="preserve"> van </w:t>
      </w:r>
      <w:proofErr w:type="spellStart"/>
      <w:r w:rsidRPr="006A697D">
        <w:rPr>
          <w:rStyle w:val="Siln"/>
          <w:rFonts w:ascii="Arial" w:hAnsi="Arial" w:cs="Arial"/>
        </w:rPr>
        <w:t>Morpheus</w:t>
      </w:r>
      <w:proofErr w:type="spellEnd"/>
      <w:r w:rsidRPr="006A697D">
        <w:rPr>
          <w:rFonts w:ascii="Arial" w:hAnsi="Arial" w:cs="Arial"/>
        </w:rPr>
        <w:t xml:space="preserve"> / </w:t>
      </w:r>
      <w:r w:rsidRPr="006A697D">
        <w:rPr>
          <w:rStyle w:val="Siln"/>
          <w:rFonts w:ascii="Arial" w:hAnsi="Arial" w:cs="Arial"/>
        </w:rPr>
        <w:t xml:space="preserve">In </w:t>
      </w:r>
      <w:proofErr w:type="spellStart"/>
      <w:r w:rsidRPr="006A697D">
        <w:rPr>
          <w:rStyle w:val="Siln"/>
          <w:rFonts w:ascii="Arial" w:hAnsi="Arial" w:cs="Arial"/>
        </w:rPr>
        <w:t>the</w:t>
      </w:r>
      <w:proofErr w:type="spellEnd"/>
      <w:r w:rsidRPr="006A697D">
        <w:rPr>
          <w:rStyle w:val="Siln"/>
          <w:rFonts w:ascii="Arial" w:hAnsi="Arial" w:cs="Arial"/>
        </w:rPr>
        <w:t xml:space="preserve"> </w:t>
      </w:r>
      <w:proofErr w:type="spellStart"/>
      <w:r w:rsidRPr="006A697D">
        <w:rPr>
          <w:rStyle w:val="Siln"/>
          <w:rFonts w:ascii="Arial" w:hAnsi="Arial" w:cs="Arial"/>
        </w:rPr>
        <w:t>Arms</w:t>
      </w:r>
      <w:proofErr w:type="spellEnd"/>
      <w:r w:rsidRPr="006A697D">
        <w:rPr>
          <w:rStyle w:val="Siln"/>
          <w:rFonts w:ascii="Arial" w:hAnsi="Arial" w:cs="Arial"/>
        </w:rPr>
        <w:t xml:space="preserve"> </w:t>
      </w:r>
      <w:proofErr w:type="spellStart"/>
      <w:r w:rsidRPr="006A697D">
        <w:rPr>
          <w:rStyle w:val="Siln"/>
          <w:rFonts w:ascii="Arial" w:hAnsi="Arial" w:cs="Arial"/>
        </w:rPr>
        <w:t>of</w:t>
      </w:r>
      <w:proofErr w:type="spellEnd"/>
      <w:r w:rsidRPr="006A697D">
        <w:rPr>
          <w:rStyle w:val="Siln"/>
          <w:rFonts w:ascii="Arial" w:hAnsi="Arial" w:cs="Arial"/>
        </w:rPr>
        <w:t xml:space="preserve"> </w:t>
      </w:r>
      <w:proofErr w:type="spellStart"/>
      <w:r w:rsidRPr="006A697D">
        <w:rPr>
          <w:rStyle w:val="Siln"/>
          <w:rFonts w:ascii="Arial" w:hAnsi="Arial" w:cs="Arial"/>
        </w:rPr>
        <w:t>Morpheus</w:t>
      </w:r>
      <w:proofErr w:type="spellEnd"/>
      <w:r w:rsidRPr="006A697D">
        <w:rPr>
          <w:rFonts w:ascii="Arial" w:hAnsi="Arial" w:cs="Arial"/>
        </w:rPr>
        <w:t xml:space="preserve"> / </w:t>
      </w:r>
      <w:r w:rsidRPr="006A697D">
        <w:rPr>
          <w:rStyle w:val="Siln"/>
          <w:rFonts w:ascii="Arial" w:hAnsi="Arial" w:cs="Arial"/>
        </w:rPr>
        <w:t>V náruči Morfeově</w:t>
      </w:r>
      <w:r w:rsidRPr="006A697D">
        <w:rPr>
          <w:rFonts w:ascii="Arial" w:hAnsi="Arial" w:cs="Arial"/>
        </w:rPr>
        <w:br/>
        <w:t xml:space="preserve">Režie: </w:t>
      </w:r>
      <w:proofErr w:type="spellStart"/>
      <w:r w:rsidRPr="006A697D">
        <w:rPr>
          <w:rFonts w:ascii="Arial" w:hAnsi="Arial" w:cs="Arial"/>
        </w:rPr>
        <w:t>Marc</w:t>
      </w:r>
      <w:proofErr w:type="spellEnd"/>
      <w:r w:rsidRPr="006A697D">
        <w:rPr>
          <w:rFonts w:ascii="Arial" w:hAnsi="Arial" w:cs="Arial"/>
        </w:rPr>
        <w:t xml:space="preserve"> Schmidt</w:t>
      </w:r>
      <w:r w:rsidRPr="006A697D">
        <w:rPr>
          <w:rFonts w:ascii="Arial" w:hAnsi="Arial" w:cs="Arial"/>
        </w:rPr>
        <w:br/>
        <w:t xml:space="preserve">Nizozemsko, 2019, 82 min, Světová premiéra </w:t>
      </w:r>
    </w:p>
    <w:p w:rsidR="001C68E2" w:rsidRPr="006A697D" w:rsidRDefault="001C68E2" w:rsidP="006A697D">
      <w:pPr>
        <w:pStyle w:val="Normlnweb"/>
        <w:jc w:val="both"/>
        <w:rPr>
          <w:rFonts w:ascii="Arial" w:hAnsi="Arial" w:cs="Arial"/>
        </w:rPr>
      </w:pPr>
      <w:r w:rsidRPr="006A697D">
        <w:rPr>
          <w:rFonts w:ascii="Arial" w:hAnsi="Arial" w:cs="Arial"/>
        </w:rPr>
        <w:br/>
        <w:t xml:space="preserve">Co se děje za zavřenými víčky, když ztratíme vědomí a oddáme se snům? Jak se naše vnímání reality promění, když se hranice mezi stavem bdělosti a spánku rozostří? Nechte se přenést do místa, kde racionální zákonitosti všedního života neplatí. </w:t>
      </w:r>
    </w:p>
    <w:p w:rsidR="006A697D" w:rsidRDefault="001C68E2" w:rsidP="001C68E2">
      <w:pPr>
        <w:pStyle w:val="Normlnweb"/>
        <w:rPr>
          <w:rFonts w:ascii="Arial" w:hAnsi="Arial" w:cs="Arial"/>
        </w:rPr>
      </w:pPr>
      <w:proofErr w:type="spellStart"/>
      <w:r w:rsidRPr="006A697D">
        <w:rPr>
          <w:rStyle w:val="Siln"/>
          <w:rFonts w:ascii="Arial" w:hAnsi="Arial" w:cs="Arial"/>
        </w:rPr>
        <w:t>Karote</w:t>
      </w:r>
      <w:proofErr w:type="spellEnd"/>
      <w:r w:rsidRPr="006A697D">
        <w:rPr>
          <w:rFonts w:ascii="Arial" w:hAnsi="Arial" w:cs="Arial"/>
        </w:rPr>
        <w:t xml:space="preserve"> / </w:t>
      </w:r>
      <w:proofErr w:type="spellStart"/>
      <w:r w:rsidRPr="006A697D">
        <w:rPr>
          <w:rStyle w:val="Siln"/>
          <w:rFonts w:ascii="Arial" w:hAnsi="Arial" w:cs="Arial"/>
        </w:rPr>
        <w:t>Spoon</w:t>
      </w:r>
      <w:proofErr w:type="spellEnd"/>
      <w:r w:rsidRPr="006A697D">
        <w:rPr>
          <w:rFonts w:ascii="Arial" w:hAnsi="Arial" w:cs="Arial"/>
        </w:rPr>
        <w:t xml:space="preserve"> / </w:t>
      </w:r>
      <w:r w:rsidRPr="006A697D">
        <w:rPr>
          <w:rStyle w:val="Siln"/>
          <w:rFonts w:ascii="Arial" w:hAnsi="Arial" w:cs="Arial"/>
        </w:rPr>
        <w:t>Lžička</w:t>
      </w:r>
      <w:r w:rsidRPr="006A697D">
        <w:rPr>
          <w:rFonts w:ascii="Arial" w:hAnsi="Arial" w:cs="Arial"/>
        </w:rPr>
        <w:br/>
        <w:t xml:space="preserve">Režie: Laila </w:t>
      </w:r>
      <w:proofErr w:type="spellStart"/>
      <w:r w:rsidRPr="006A697D">
        <w:rPr>
          <w:rFonts w:ascii="Arial" w:hAnsi="Arial" w:cs="Arial"/>
        </w:rPr>
        <w:t>Pakalniņa</w:t>
      </w:r>
      <w:proofErr w:type="spellEnd"/>
      <w:r w:rsidRPr="006A697D">
        <w:rPr>
          <w:rFonts w:ascii="Arial" w:hAnsi="Arial" w:cs="Arial"/>
        </w:rPr>
        <w:br/>
        <w:t xml:space="preserve">Lotyšsko, Norsko, Litva, 2019, 65 min, Světová premiéra </w:t>
      </w:r>
    </w:p>
    <w:p w:rsidR="001C68E2" w:rsidRDefault="001C68E2" w:rsidP="006A697D">
      <w:pPr>
        <w:pStyle w:val="Normlnweb"/>
        <w:jc w:val="both"/>
        <w:rPr>
          <w:rFonts w:ascii="Arial" w:hAnsi="Arial" w:cs="Arial"/>
        </w:rPr>
      </w:pPr>
      <w:r w:rsidRPr="006A697D">
        <w:rPr>
          <w:rFonts w:ascii="Arial" w:hAnsi="Arial" w:cs="Arial"/>
        </w:rPr>
        <w:br/>
        <w:t xml:space="preserve">Tvářit se bezvýznamně a neškodně procházelo umělohmotné lžičce jen do chvíle, než na ni svůj pronikavý pohled vrhla </w:t>
      </w:r>
      <w:proofErr w:type="spellStart"/>
      <w:r w:rsidRPr="006A697D">
        <w:rPr>
          <w:rFonts w:ascii="Arial" w:hAnsi="Arial" w:cs="Arial"/>
        </w:rPr>
        <w:t>samorostka</w:t>
      </w:r>
      <w:proofErr w:type="spellEnd"/>
      <w:r w:rsidRPr="006A697D">
        <w:rPr>
          <w:rFonts w:ascii="Arial" w:hAnsi="Arial" w:cs="Arial"/>
        </w:rPr>
        <w:t xml:space="preserve"> světového dokumentu Laila </w:t>
      </w:r>
      <w:proofErr w:type="spellStart"/>
      <w:r w:rsidRPr="006A697D">
        <w:rPr>
          <w:rFonts w:ascii="Arial" w:hAnsi="Arial" w:cs="Arial"/>
        </w:rPr>
        <w:t>Pakalniņa</w:t>
      </w:r>
      <w:proofErr w:type="spellEnd"/>
      <w:r w:rsidRPr="006A697D">
        <w:rPr>
          <w:rFonts w:ascii="Arial" w:hAnsi="Arial" w:cs="Arial"/>
        </w:rPr>
        <w:t xml:space="preserve">. Film beze slov, v němž humor vychází z překvapivých možností filmového jazyka, pěje smuteční píseň za ornament zbytnělé civilizace: kus laciného plastu, který snad již brzy bude na vymření. </w:t>
      </w:r>
    </w:p>
    <w:p w:rsidR="006A697D" w:rsidRDefault="006A697D" w:rsidP="006A697D">
      <w:pPr>
        <w:pStyle w:val="Normlnweb"/>
        <w:jc w:val="both"/>
        <w:rPr>
          <w:rFonts w:ascii="Arial" w:hAnsi="Arial" w:cs="Arial"/>
        </w:rPr>
      </w:pPr>
    </w:p>
    <w:p w:rsidR="001F12D0" w:rsidRDefault="001F12D0" w:rsidP="006A697D">
      <w:pPr>
        <w:pStyle w:val="Normlnweb"/>
        <w:jc w:val="both"/>
        <w:rPr>
          <w:rFonts w:ascii="Arial" w:hAnsi="Arial" w:cs="Arial"/>
        </w:rPr>
      </w:pPr>
    </w:p>
    <w:p w:rsidR="001F12D0" w:rsidRPr="006A697D" w:rsidRDefault="001F12D0" w:rsidP="006A697D">
      <w:pPr>
        <w:pStyle w:val="Normlnweb"/>
        <w:jc w:val="both"/>
        <w:rPr>
          <w:rFonts w:ascii="Arial" w:hAnsi="Arial" w:cs="Arial"/>
        </w:rPr>
      </w:pPr>
      <w:bookmarkStart w:id="0" w:name="_GoBack"/>
      <w:bookmarkEnd w:id="0"/>
    </w:p>
    <w:p w:rsidR="006A697D" w:rsidRDefault="001C68E2" w:rsidP="001C68E2">
      <w:pPr>
        <w:pStyle w:val="Normlnweb"/>
        <w:rPr>
          <w:rFonts w:ascii="Arial" w:hAnsi="Arial" w:cs="Arial"/>
        </w:rPr>
      </w:pPr>
      <w:proofErr w:type="spellStart"/>
      <w:r w:rsidRPr="006A697D">
        <w:rPr>
          <w:rStyle w:val="Siln"/>
          <w:rFonts w:ascii="Arial" w:hAnsi="Arial" w:cs="Arial"/>
        </w:rPr>
        <w:lastRenderedPageBreak/>
        <w:t>Kongzi</w:t>
      </w:r>
      <w:proofErr w:type="spellEnd"/>
      <w:r w:rsidRPr="006A697D">
        <w:rPr>
          <w:rStyle w:val="Siln"/>
          <w:rFonts w:ascii="Arial" w:hAnsi="Arial" w:cs="Arial"/>
        </w:rPr>
        <w:t xml:space="preserve"> </w:t>
      </w:r>
      <w:proofErr w:type="spellStart"/>
      <w:r w:rsidRPr="006A697D">
        <w:rPr>
          <w:rStyle w:val="Siln"/>
          <w:rFonts w:ascii="Arial" w:hAnsi="Arial" w:cs="Arial"/>
        </w:rPr>
        <w:t>meng</w:t>
      </w:r>
      <w:proofErr w:type="spellEnd"/>
      <w:r w:rsidRPr="006A697D">
        <w:rPr>
          <w:rFonts w:ascii="Arial" w:hAnsi="Arial" w:cs="Arial"/>
        </w:rPr>
        <w:t xml:space="preserve"> / </w:t>
      </w:r>
      <w:proofErr w:type="spellStart"/>
      <w:r w:rsidRPr="006A697D">
        <w:rPr>
          <w:rStyle w:val="Siln"/>
          <w:rFonts w:ascii="Arial" w:hAnsi="Arial" w:cs="Arial"/>
        </w:rPr>
        <w:t>Confucian</w:t>
      </w:r>
      <w:proofErr w:type="spellEnd"/>
      <w:r w:rsidRPr="006A697D">
        <w:rPr>
          <w:rStyle w:val="Siln"/>
          <w:rFonts w:ascii="Arial" w:hAnsi="Arial" w:cs="Arial"/>
        </w:rPr>
        <w:t xml:space="preserve"> </w:t>
      </w:r>
      <w:proofErr w:type="spellStart"/>
      <w:r w:rsidRPr="006A697D">
        <w:rPr>
          <w:rStyle w:val="Siln"/>
          <w:rFonts w:ascii="Arial" w:hAnsi="Arial" w:cs="Arial"/>
        </w:rPr>
        <w:t>Dream</w:t>
      </w:r>
      <w:proofErr w:type="spellEnd"/>
      <w:r w:rsidRPr="006A697D">
        <w:rPr>
          <w:rFonts w:ascii="Arial" w:hAnsi="Arial" w:cs="Arial"/>
        </w:rPr>
        <w:t xml:space="preserve"> / </w:t>
      </w:r>
      <w:r w:rsidRPr="006A697D">
        <w:rPr>
          <w:rStyle w:val="Siln"/>
          <w:rFonts w:ascii="Arial" w:hAnsi="Arial" w:cs="Arial"/>
        </w:rPr>
        <w:t>Konfuciánský sen</w:t>
      </w:r>
      <w:r w:rsidRPr="006A697D">
        <w:rPr>
          <w:rFonts w:ascii="Arial" w:hAnsi="Arial" w:cs="Arial"/>
        </w:rPr>
        <w:br/>
        <w:t xml:space="preserve">Režie: </w:t>
      </w:r>
      <w:proofErr w:type="spellStart"/>
      <w:r w:rsidRPr="006A697D">
        <w:rPr>
          <w:rFonts w:ascii="Arial" w:hAnsi="Arial" w:cs="Arial"/>
        </w:rPr>
        <w:t>Mijie</w:t>
      </w:r>
      <w:proofErr w:type="spellEnd"/>
      <w:r w:rsidRPr="006A697D">
        <w:rPr>
          <w:rFonts w:ascii="Arial" w:hAnsi="Arial" w:cs="Arial"/>
        </w:rPr>
        <w:t xml:space="preserve"> </w:t>
      </w:r>
      <w:proofErr w:type="spellStart"/>
      <w:r w:rsidRPr="006A697D">
        <w:rPr>
          <w:rFonts w:ascii="Arial" w:hAnsi="Arial" w:cs="Arial"/>
        </w:rPr>
        <w:t>Li</w:t>
      </w:r>
      <w:proofErr w:type="spellEnd"/>
      <w:r w:rsidRPr="006A697D">
        <w:rPr>
          <w:rFonts w:ascii="Arial" w:hAnsi="Arial" w:cs="Arial"/>
        </w:rPr>
        <w:br/>
        <w:t xml:space="preserve">Čína, 2019, 85 min, Evropská premiéra </w:t>
      </w:r>
    </w:p>
    <w:p w:rsidR="001C68E2" w:rsidRDefault="001C68E2" w:rsidP="006A697D">
      <w:pPr>
        <w:pStyle w:val="Normlnweb"/>
        <w:jc w:val="both"/>
        <w:rPr>
          <w:rFonts w:ascii="Arial" w:hAnsi="Arial" w:cs="Arial"/>
        </w:rPr>
      </w:pPr>
      <w:r w:rsidRPr="006A697D">
        <w:rPr>
          <w:rFonts w:ascii="Arial" w:hAnsi="Arial" w:cs="Arial"/>
        </w:rPr>
        <w:br/>
        <w:t xml:space="preserve">V rapidně se rozvíjející Číně je školní systém uzpůsoben potřebě vychovávat konkurenceschopné výkonné pracovníky. Ne každý rodič ale chce své potomky vést k tomu, aby zasvětili život práci. </w:t>
      </w:r>
      <w:r w:rsidRPr="006A697D">
        <w:rPr>
          <w:rStyle w:val="Zdraznn"/>
          <w:rFonts w:ascii="Arial" w:hAnsi="Arial" w:cs="Arial"/>
        </w:rPr>
        <w:t xml:space="preserve">Konfuciánský sen </w:t>
      </w:r>
      <w:r w:rsidRPr="006A697D">
        <w:rPr>
          <w:rFonts w:ascii="Arial" w:hAnsi="Arial" w:cs="Arial"/>
        </w:rPr>
        <w:t xml:space="preserve">je příběhem matky, hledající správný klíč k alternativní výchově, jež by zohledňovala morální rozvoj jejího syna. </w:t>
      </w:r>
    </w:p>
    <w:p w:rsidR="006A697D" w:rsidRPr="006A697D" w:rsidRDefault="006A697D" w:rsidP="006A697D">
      <w:pPr>
        <w:pStyle w:val="Normlnweb"/>
        <w:jc w:val="both"/>
        <w:rPr>
          <w:rFonts w:ascii="Arial" w:hAnsi="Arial" w:cs="Arial"/>
        </w:rPr>
      </w:pPr>
    </w:p>
    <w:p w:rsidR="006A697D" w:rsidRDefault="001C68E2" w:rsidP="001C68E2">
      <w:pPr>
        <w:pStyle w:val="Normlnweb"/>
        <w:rPr>
          <w:rFonts w:ascii="Arial" w:hAnsi="Arial" w:cs="Arial"/>
        </w:rPr>
      </w:pPr>
      <w:r w:rsidRPr="006A697D">
        <w:rPr>
          <w:rStyle w:val="Siln"/>
          <w:rFonts w:ascii="Arial" w:hAnsi="Arial" w:cs="Arial"/>
        </w:rPr>
        <w:t>Panorama</w:t>
      </w:r>
      <w:r w:rsidRPr="006A697D">
        <w:rPr>
          <w:rFonts w:ascii="Arial" w:hAnsi="Arial" w:cs="Arial"/>
        </w:rPr>
        <w:t xml:space="preserve"> / </w:t>
      </w:r>
      <w:proofErr w:type="spellStart"/>
      <w:r w:rsidRPr="006A697D">
        <w:rPr>
          <w:rStyle w:val="Siln"/>
          <w:rFonts w:ascii="Arial" w:hAnsi="Arial" w:cs="Arial"/>
        </w:rPr>
        <w:t>Projectionist</w:t>
      </w:r>
      <w:proofErr w:type="spellEnd"/>
      <w:r w:rsidRPr="006A697D">
        <w:rPr>
          <w:rFonts w:ascii="Arial" w:hAnsi="Arial" w:cs="Arial"/>
        </w:rPr>
        <w:t xml:space="preserve"> / </w:t>
      </w:r>
      <w:r w:rsidRPr="006A697D">
        <w:rPr>
          <w:rStyle w:val="Siln"/>
          <w:rFonts w:ascii="Arial" w:hAnsi="Arial" w:cs="Arial"/>
        </w:rPr>
        <w:t>Panorama</w:t>
      </w:r>
      <w:r w:rsidRPr="006A697D">
        <w:rPr>
          <w:rFonts w:ascii="Arial" w:hAnsi="Arial" w:cs="Arial"/>
        </w:rPr>
        <w:br/>
        <w:t xml:space="preserve">Režie: </w:t>
      </w:r>
      <w:proofErr w:type="spellStart"/>
      <w:r w:rsidRPr="006A697D">
        <w:rPr>
          <w:rFonts w:ascii="Arial" w:hAnsi="Arial" w:cs="Arial"/>
        </w:rPr>
        <w:t>Yuriy</w:t>
      </w:r>
      <w:proofErr w:type="spellEnd"/>
      <w:r w:rsidRPr="006A697D">
        <w:rPr>
          <w:rFonts w:ascii="Arial" w:hAnsi="Arial" w:cs="Arial"/>
        </w:rPr>
        <w:t xml:space="preserve"> </w:t>
      </w:r>
      <w:proofErr w:type="spellStart"/>
      <w:r w:rsidRPr="006A697D">
        <w:rPr>
          <w:rFonts w:ascii="Arial" w:hAnsi="Arial" w:cs="Arial"/>
        </w:rPr>
        <w:t>Shylov</w:t>
      </w:r>
      <w:proofErr w:type="spellEnd"/>
      <w:r w:rsidRPr="006A697D">
        <w:rPr>
          <w:rFonts w:ascii="Arial" w:hAnsi="Arial" w:cs="Arial"/>
        </w:rPr>
        <w:br/>
        <w:t xml:space="preserve">Ukrajina, Polsko, 2019, 70 min, Světová premiéra </w:t>
      </w:r>
    </w:p>
    <w:p w:rsidR="001C68E2" w:rsidRDefault="001C68E2" w:rsidP="006A697D">
      <w:pPr>
        <w:pStyle w:val="Normlnweb"/>
        <w:jc w:val="both"/>
        <w:rPr>
          <w:rFonts w:ascii="Arial" w:hAnsi="Arial" w:cs="Arial"/>
        </w:rPr>
      </w:pPr>
      <w:r w:rsidRPr="006A697D">
        <w:rPr>
          <w:rFonts w:ascii="Arial" w:hAnsi="Arial" w:cs="Arial"/>
        </w:rPr>
        <w:br/>
        <w:t xml:space="preserve">Valentinovi je přes šedesát a více než čtyřicet let pracuje v nejstarším kyjevském kině. Na skleničku či tanec se nenechá dvakrát přemlouvat, stárnutí si totiž excentrický muž příliš nepřipouští. Jako pro každého si však i pro něj život přichystá nové překážky, které bude muset překonat. </w:t>
      </w:r>
    </w:p>
    <w:p w:rsidR="006A697D" w:rsidRPr="006A697D" w:rsidRDefault="006A697D" w:rsidP="006A697D">
      <w:pPr>
        <w:pStyle w:val="Normlnweb"/>
        <w:jc w:val="both"/>
        <w:rPr>
          <w:rFonts w:ascii="Arial" w:hAnsi="Arial" w:cs="Arial"/>
        </w:rPr>
      </w:pPr>
    </w:p>
    <w:p w:rsidR="006A697D" w:rsidRDefault="001C68E2" w:rsidP="001C68E2">
      <w:pPr>
        <w:pStyle w:val="Normlnweb"/>
        <w:rPr>
          <w:rFonts w:ascii="Arial" w:hAnsi="Arial" w:cs="Arial"/>
        </w:rPr>
      </w:pPr>
      <w:proofErr w:type="spellStart"/>
      <w:r w:rsidRPr="006A697D">
        <w:rPr>
          <w:rStyle w:val="Siln"/>
          <w:rFonts w:ascii="Arial" w:hAnsi="Arial" w:cs="Arial"/>
        </w:rPr>
        <w:t>Síðasta</w:t>
      </w:r>
      <w:proofErr w:type="spellEnd"/>
      <w:r w:rsidRPr="006A697D">
        <w:rPr>
          <w:rStyle w:val="Siln"/>
          <w:rFonts w:ascii="Arial" w:hAnsi="Arial" w:cs="Arial"/>
        </w:rPr>
        <w:t xml:space="preserve"> </w:t>
      </w:r>
      <w:proofErr w:type="spellStart"/>
      <w:r w:rsidRPr="006A697D">
        <w:rPr>
          <w:rStyle w:val="Siln"/>
          <w:rFonts w:ascii="Arial" w:hAnsi="Arial" w:cs="Arial"/>
        </w:rPr>
        <w:t>haustið</w:t>
      </w:r>
      <w:proofErr w:type="spellEnd"/>
      <w:r w:rsidRPr="006A697D">
        <w:rPr>
          <w:rFonts w:ascii="Arial" w:hAnsi="Arial" w:cs="Arial"/>
        </w:rPr>
        <w:t xml:space="preserve"> / </w:t>
      </w:r>
      <w:proofErr w:type="spellStart"/>
      <w:r w:rsidRPr="006A697D">
        <w:rPr>
          <w:rStyle w:val="Siln"/>
          <w:rFonts w:ascii="Arial" w:hAnsi="Arial" w:cs="Arial"/>
        </w:rPr>
        <w:t>The</w:t>
      </w:r>
      <w:proofErr w:type="spellEnd"/>
      <w:r w:rsidRPr="006A697D">
        <w:rPr>
          <w:rStyle w:val="Siln"/>
          <w:rFonts w:ascii="Arial" w:hAnsi="Arial" w:cs="Arial"/>
        </w:rPr>
        <w:t xml:space="preserve"> Last </w:t>
      </w:r>
      <w:proofErr w:type="spellStart"/>
      <w:r w:rsidRPr="006A697D">
        <w:rPr>
          <w:rStyle w:val="Siln"/>
          <w:rFonts w:ascii="Arial" w:hAnsi="Arial" w:cs="Arial"/>
        </w:rPr>
        <w:t>Autumn</w:t>
      </w:r>
      <w:proofErr w:type="spellEnd"/>
      <w:r w:rsidRPr="006A697D">
        <w:rPr>
          <w:rFonts w:ascii="Arial" w:hAnsi="Arial" w:cs="Arial"/>
        </w:rPr>
        <w:t xml:space="preserve"> / </w:t>
      </w:r>
      <w:r w:rsidRPr="006A697D">
        <w:rPr>
          <w:rStyle w:val="Siln"/>
          <w:rFonts w:ascii="Arial" w:hAnsi="Arial" w:cs="Arial"/>
        </w:rPr>
        <w:t>Poslední podzim</w:t>
      </w:r>
      <w:r w:rsidRPr="006A697D">
        <w:rPr>
          <w:rFonts w:ascii="Arial" w:hAnsi="Arial" w:cs="Arial"/>
        </w:rPr>
        <w:br/>
        <w:t xml:space="preserve">Režie: </w:t>
      </w:r>
      <w:proofErr w:type="spellStart"/>
      <w:r w:rsidRPr="006A697D">
        <w:rPr>
          <w:rFonts w:ascii="Arial" w:hAnsi="Arial" w:cs="Arial"/>
        </w:rPr>
        <w:t>Yrsa</w:t>
      </w:r>
      <w:proofErr w:type="spellEnd"/>
      <w:r w:rsidRPr="006A697D">
        <w:rPr>
          <w:rFonts w:ascii="Arial" w:hAnsi="Arial" w:cs="Arial"/>
        </w:rPr>
        <w:t xml:space="preserve"> </w:t>
      </w:r>
      <w:proofErr w:type="spellStart"/>
      <w:r w:rsidRPr="006A697D">
        <w:rPr>
          <w:rFonts w:ascii="Arial" w:hAnsi="Arial" w:cs="Arial"/>
        </w:rPr>
        <w:t>Roca</w:t>
      </w:r>
      <w:proofErr w:type="spellEnd"/>
      <w:r w:rsidRPr="006A697D">
        <w:rPr>
          <w:rFonts w:ascii="Arial" w:hAnsi="Arial" w:cs="Arial"/>
        </w:rPr>
        <w:t xml:space="preserve"> </w:t>
      </w:r>
      <w:proofErr w:type="spellStart"/>
      <w:r w:rsidRPr="006A697D">
        <w:rPr>
          <w:rFonts w:ascii="Arial" w:hAnsi="Arial" w:cs="Arial"/>
        </w:rPr>
        <w:t>Fannberg</w:t>
      </w:r>
      <w:proofErr w:type="spellEnd"/>
      <w:r w:rsidRPr="006A697D">
        <w:rPr>
          <w:rFonts w:ascii="Arial" w:hAnsi="Arial" w:cs="Arial"/>
        </w:rPr>
        <w:br/>
        <w:t xml:space="preserve">Island, 2019, 78 min, Světová premiéra </w:t>
      </w:r>
    </w:p>
    <w:p w:rsidR="001C68E2" w:rsidRDefault="001C68E2" w:rsidP="006A697D">
      <w:pPr>
        <w:pStyle w:val="Normlnweb"/>
        <w:jc w:val="both"/>
        <w:rPr>
          <w:rFonts w:ascii="Arial" w:hAnsi="Arial" w:cs="Arial"/>
        </w:rPr>
      </w:pPr>
      <w:r w:rsidRPr="006A697D">
        <w:rPr>
          <w:rFonts w:ascii="Arial" w:hAnsi="Arial" w:cs="Arial"/>
        </w:rPr>
        <w:br/>
        <w:t xml:space="preserve">Pakliže má náš svět okraj, jistě bude nadohled od Islandu. Na nejzazší výspě tamní krajiny, za níž se rozprostírá už jen nehostinný arktický oceán, leží farma </w:t>
      </w:r>
      <w:proofErr w:type="spellStart"/>
      <w:r w:rsidRPr="006A697D">
        <w:rPr>
          <w:rFonts w:ascii="Arial" w:hAnsi="Arial" w:cs="Arial"/>
        </w:rPr>
        <w:t>Úlfara</w:t>
      </w:r>
      <w:proofErr w:type="spellEnd"/>
      <w:r w:rsidRPr="006A697D">
        <w:rPr>
          <w:rFonts w:ascii="Arial" w:hAnsi="Arial" w:cs="Arial"/>
        </w:rPr>
        <w:t xml:space="preserve"> a jeho ženy. Letos na podzim naposledy přivítají vnoučata z města, aby společně zahnali ovce zpátky z hor. Až hmatatelný film-textura o opouštění místa, kde se mlhy usilovně tisknou k ocelové hladině moře, přesto mezi sebe občas vpustí člověka. </w:t>
      </w:r>
    </w:p>
    <w:p w:rsidR="006A697D" w:rsidRPr="006A697D" w:rsidRDefault="006A697D" w:rsidP="006A697D">
      <w:pPr>
        <w:pStyle w:val="Normlnweb"/>
        <w:jc w:val="both"/>
        <w:rPr>
          <w:rFonts w:ascii="Arial" w:hAnsi="Arial" w:cs="Arial"/>
        </w:rPr>
      </w:pPr>
    </w:p>
    <w:p w:rsidR="006A697D" w:rsidRDefault="001C68E2" w:rsidP="001C68E2">
      <w:pPr>
        <w:pStyle w:val="Normlnweb"/>
        <w:rPr>
          <w:rFonts w:ascii="Arial" w:hAnsi="Arial" w:cs="Arial"/>
        </w:rPr>
      </w:pPr>
      <w:proofErr w:type="spellStart"/>
      <w:r w:rsidRPr="006A697D">
        <w:rPr>
          <w:rStyle w:val="Siln"/>
          <w:rFonts w:ascii="Arial" w:hAnsi="Arial" w:cs="Arial"/>
        </w:rPr>
        <w:t>Surematu</w:t>
      </w:r>
      <w:proofErr w:type="spellEnd"/>
      <w:r w:rsidRPr="006A697D">
        <w:rPr>
          <w:rFonts w:ascii="Arial" w:hAnsi="Arial" w:cs="Arial"/>
        </w:rPr>
        <w:t xml:space="preserve"> / </w:t>
      </w:r>
      <w:proofErr w:type="spellStart"/>
      <w:r w:rsidRPr="006A697D">
        <w:rPr>
          <w:rStyle w:val="Siln"/>
          <w:rFonts w:ascii="Arial" w:hAnsi="Arial" w:cs="Arial"/>
        </w:rPr>
        <w:t>Immortal</w:t>
      </w:r>
      <w:proofErr w:type="spellEnd"/>
      <w:r w:rsidRPr="006A697D">
        <w:rPr>
          <w:rFonts w:ascii="Arial" w:hAnsi="Arial" w:cs="Arial"/>
        </w:rPr>
        <w:t xml:space="preserve"> / </w:t>
      </w:r>
      <w:r w:rsidRPr="006A697D">
        <w:rPr>
          <w:rStyle w:val="Siln"/>
          <w:rFonts w:ascii="Arial" w:hAnsi="Arial" w:cs="Arial"/>
        </w:rPr>
        <w:t>Nesmrtelní</w:t>
      </w:r>
      <w:r w:rsidRPr="006A697D">
        <w:rPr>
          <w:rFonts w:ascii="Arial" w:hAnsi="Arial" w:cs="Arial"/>
        </w:rPr>
        <w:br/>
        <w:t xml:space="preserve">Režie: </w:t>
      </w:r>
      <w:proofErr w:type="spellStart"/>
      <w:r w:rsidRPr="006A697D">
        <w:rPr>
          <w:rFonts w:ascii="Arial" w:hAnsi="Arial" w:cs="Arial"/>
        </w:rPr>
        <w:t>Ksenia</w:t>
      </w:r>
      <w:proofErr w:type="spellEnd"/>
      <w:r w:rsidRPr="006A697D">
        <w:rPr>
          <w:rFonts w:ascii="Arial" w:hAnsi="Arial" w:cs="Arial"/>
        </w:rPr>
        <w:t xml:space="preserve"> </w:t>
      </w:r>
      <w:proofErr w:type="spellStart"/>
      <w:r w:rsidRPr="006A697D">
        <w:rPr>
          <w:rFonts w:ascii="Arial" w:hAnsi="Arial" w:cs="Arial"/>
        </w:rPr>
        <w:t>Okhapkina</w:t>
      </w:r>
      <w:proofErr w:type="spellEnd"/>
      <w:r w:rsidRPr="006A697D">
        <w:rPr>
          <w:rFonts w:ascii="Arial" w:hAnsi="Arial" w:cs="Arial"/>
        </w:rPr>
        <w:br/>
        <w:t xml:space="preserve">Estonsko, Lotyšsko, 2019, 60 min, Světová premiéra </w:t>
      </w:r>
    </w:p>
    <w:p w:rsidR="001C68E2" w:rsidRDefault="001C68E2" w:rsidP="006A697D">
      <w:pPr>
        <w:pStyle w:val="Normlnweb"/>
        <w:jc w:val="both"/>
        <w:rPr>
          <w:rFonts w:ascii="Arial" w:hAnsi="Arial" w:cs="Arial"/>
        </w:rPr>
      </w:pPr>
      <w:r w:rsidRPr="006A697D">
        <w:rPr>
          <w:rFonts w:ascii="Arial" w:hAnsi="Arial" w:cs="Arial"/>
        </w:rPr>
        <w:br/>
        <w:t xml:space="preserve">Jak může mechanismus politické moci přímo ovlivňovat život obyvatel? Odpověď na nelehkou otázku hledá esejistický snímek, který díky záznamu každodennosti na ruském </w:t>
      </w:r>
      <w:r w:rsidRPr="006A697D">
        <w:rPr>
          <w:rFonts w:ascii="Arial" w:hAnsi="Arial" w:cs="Arial"/>
        </w:rPr>
        <w:lastRenderedPageBreak/>
        <w:t xml:space="preserve">industriálním maloměstě přichází s důkazy, nakolik je všeprostupující ideologie ve své plíživé nenápadnosti nebezpečná. </w:t>
      </w:r>
    </w:p>
    <w:p w:rsidR="00B85F61" w:rsidRDefault="00B85F61" w:rsidP="006A697D">
      <w:pPr>
        <w:pStyle w:val="Normlnweb"/>
        <w:jc w:val="both"/>
        <w:rPr>
          <w:rFonts w:ascii="Arial" w:hAnsi="Arial" w:cs="Arial"/>
        </w:rPr>
      </w:pPr>
    </w:p>
    <w:p w:rsidR="00B85F61" w:rsidRDefault="00B85F61" w:rsidP="006A697D">
      <w:pPr>
        <w:pStyle w:val="Normlnweb"/>
        <w:jc w:val="both"/>
        <w:rPr>
          <w:rFonts w:ascii="Arial" w:hAnsi="Arial" w:cs="Arial"/>
        </w:rPr>
      </w:pPr>
    </w:p>
    <w:p w:rsidR="00B85F61" w:rsidRDefault="00B85F61" w:rsidP="006A697D">
      <w:pPr>
        <w:pStyle w:val="Normlnweb"/>
        <w:jc w:val="both"/>
        <w:rPr>
          <w:rFonts w:ascii="Arial" w:hAnsi="Arial" w:cs="Arial"/>
        </w:rPr>
      </w:pPr>
    </w:p>
    <w:p w:rsidR="00B85F61" w:rsidRDefault="00B85F61" w:rsidP="006A697D">
      <w:pPr>
        <w:pStyle w:val="Normlnweb"/>
        <w:jc w:val="both"/>
        <w:rPr>
          <w:rFonts w:ascii="Arial" w:hAnsi="Arial" w:cs="Arial"/>
        </w:rPr>
      </w:pPr>
    </w:p>
    <w:p w:rsidR="00B85F61" w:rsidRDefault="00B85F61" w:rsidP="006A697D">
      <w:pPr>
        <w:pStyle w:val="Normlnweb"/>
        <w:jc w:val="both"/>
        <w:rPr>
          <w:rFonts w:ascii="Arial" w:hAnsi="Arial" w:cs="Arial"/>
        </w:rPr>
      </w:pPr>
    </w:p>
    <w:p w:rsidR="00B85F61" w:rsidRDefault="00B85F61" w:rsidP="006A697D">
      <w:pPr>
        <w:pStyle w:val="Normlnweb"/>
        <w:jc w:val="both"/>
        <w:rPr>
          <w:rFonts w:ascii="Arial" w:hAnsi="Arial" w:cs="Arial"/>
        </w:rPr>
      </w:pPr>
    </w:p>
    <w:p w:rsidR="00B85F61" w:rsidRDefault="00B85F61" w:rsidP="006A697D">
      <w:pPr>
        <w:pStyle w:val="Normlnweb"/>
        <w:jc w:val="both"/>
        <w:rPr>
          <w:rFonts w:ascii="Arial" w:hAnsi="Arial" w:cs="Arial"/>
        </w:rPr>
      </w:pPr>
    </w:p>
    <w:p w:rsidR="00B85F61" w:rsidRDefault="00B85F61" w:rsidP="006A697D">
      <w:pPr>
        <w:pStyle w:val="Normlnweb"/>
        <w:jc w:val="both"/>
        <w:rPr>
          <w:rFonts w:ascii="Arial" w:hAnsi="Arial" w:cs="Arial"/>
        </w:rPr>
      </w:pPr>
    </w:p>
    <w:p w:rsidR="00B85F61" w:rsidRDefault="00B85F61" w:rsidP="006A697D">
      <w:pPr>
        <w:pStyle w:val="Normlnweb"/>
        <w:jc w:val="both"/>
        <w:rPr>
          <w:rFonts w:ascii="Arial" w:hAnsi="Arial" w:cs="Arial"/>
        </w:rPr>
      </w:pPr>
    </w:p>
    <w:p w:rsidR="00B85F61" w:rsidRDefault="00B85F61" w:rsidP="006A697D">
      <w:pPr>
        <w:pStyle w:val="Normlnweb"/>
        <w:jc w:val="both"/>
        <w:rPr>
          <w:rFonts w:ascii="Arial" w:hAnsi="Arial" w:cs="Arial"/>
        </w:rPr>
      </w:pPr>
    </w:p>
    <w:p w:rsidR="00B85F61" w:rsidRDefault="00B85F61" w:rsidP="006A697D">
      <w:pPr>
        <w:pStyle w:val="Normlnweb"/>
        <w:jc w:val="both"/>
        <w:rPr>
          <w:rFonts w:ascii="Arial" w:hAnsi="Arial" w:cs="Arial"/>
        </w:rPr>
      </w:pPr>
    </w:p>
    <w:p w:rsidR="00F104A0" w:rsidRDefault="00F104A0" w:rsidP="006A697D">
      <w:pPr>
        <w:pStyle w:val="Normlnweb"/>
        <w:jc w:val="both"/>
        <w:rPr>
          <w:rFonts w:ascii="Arial" w:hAnsi="Arial" w:cs="Arial"/>
        </w:rPr>
      </w:pPr>
    </w:p>
    <w:p w:rsidR="00F104A0" w:rsidRDefault="00F104A0" w:rsidP="006A697D">
      <w:pPr>
        <w:pStyle w:val="Normlnweb"/>
        <w:jc w:val="both"/>
        <w:rPr>
          <w:rFonts w:ascii="Arial" w:hAnsi="Arial" w:cs="Arial"/>
        </w:rPr>
      </w:pPr>
    </w:p>
    <w:p w:rsidR="00653CB3" w:rsidRDefault="00653CB3" w:rsidP="006A697D">
      <w:pPr>
        <w:pStyle w:val="Normlnweb"/>
        <w:jc w:val="both"/>
        <w:rPr>
          <w:rFonts w:ascii="Arial" w:hAnsi="Arial" w:cs="Arial"/>
        </w:rPr>
      </w:pPr>
    </w:p>
    <w:p w:rsidR="00653CB3" w:rsidRDefault="00653CB3" w:rsidP="006A697D">
      <w:pPr>
        <w:pStyle w:val="Normlnweb"/>
        <w:jc w:val="both"/>
        <w:rPr>
          <w:rFonts w:ascii="Arial" w:hAnsi="Arial" w:cs="Arial"/>
        </w:rPr>
      </w:pPr>
    </w:p>
    <w:p w:rsidR="00653CB3" w:rsidRDefault="00653CB3" w:rsidP="006A697D">
      <w:pPr>
        <w:pStyle w:val="Normlnweb"/>
        <w:jc w:val="both"/>
        <w:rPr>
          <w:rFonts w:ascii="Arial" w:hAnsi="Arial" w:cs="Arial"/>
        </w:rPr>
      </w:pPr>
    </w:p>
    <w:p w:rsidR="00653CB3" w:rsidRDefault="00653CB3" w:rsidP="006A697D">
      <w:pPr>
        <w:pStyle w:val="Normlnweb"/>
        <w:jc w:val="both"/>
        <w:rPr>
          <w:rFonts w:ascii="Arial" w:hAnsi="Arial" w:cs="Arial"/>
        </w:rPr>
      </w:pPr>
    </w:p>
    <w:p w:rsidR="00653CB3" w:rsidRDefault="00653CB3" w:rsidP="006A697D">
      <w:pPr>
        <w:pStyle w:val="Normlnweb"/>
        <w:jc w:val="both"/>
        <w:rPr>
          <w:rFonts w:ascii="Arial" w:hAnsi="Arial" w:cs="Arial"/>
        </w:rPr>
      </w:pPr>
    </w:p>
    <w:p w:rsidR="00653CB3" w:rsidRDefault="00653CB3" w:rsidP="006A697D">
      <w:pPr>
        <w:pStyle w:val="Normlnweb"/>
        <w:jc w:val="both"/>
        <w:rPr>
          <w:rFonts w:ascii="Arial" w:hAnsi="Arial" w:cs="Arial"/>
        </w:rPr>
      </w:pPr>
    </w:p>
    <w:p w:rsidR="00F104A0" w:rsidRDefault="00F104A0" w:rsidP="006A697D">
      <w:pPr>
        <w:pStyle w:val="Normlnweb"/>
        <w:jc w:val="both"/>
        <w:rPr>
          <w:rFonts w:ascii="Arial" w:hAnsi="Arial" w:cs="Arial"/>
        </w:rPr>
      </w:pPr>
    </w:p>
    <w:p w:rsidR="00B85F61" w:rsidRPr="00B85F61" w:rsidRDefault="00B85F61" w:rsidP="00B85F61">
      <w:pPr>
        <w:pStyle w:val="Nadpis1"/>
        <w:jc w:val="center"/>
        <w:rPr>
          <w:rFonts w:ascii="Arial" w:eastAsia="Times New Roman" w:hAnsi="Arial" w:cs="Arial"/>
          <w:caps/>
          <w:sz w:val="24"/>
          <w:szCs w:val="24"/>
        </w:rPr>
      </w:pPr>
      <w:r w:rsidRPr="00B85F61">
        <w:rPr>
          <w:rFonts w:ascii="Arial" w:eastAsia="Times New Roman" w:hAnsi="Arial" w:cs="Arial"/>
          <w:caps/>
          <w:sz w:val="24"/>
          <w:szCs w:val="24"/>
        </w:rPr>
        <w:lastRenderedPageBreak/>
        <w:t>Premiéry nejen českých snímků v nesoutěžní části hlavního programu</w:t>
      </w:r>
    </w:p>
    <w:p w:rsidR="00B85F61" w:rsidRDefault="00B85F61" w:rsidP="00B85F61">
      <w:pPr>
        <w:spacing w:line="276" w:lineRule="auto"/>
        <w:jc w:val="both"/>
        <w:rPr>
          <w:rFonts w:ascii="Arial" w:hAnsi="Arial" w:cs="Arial"/>
          <w:sz w:val="24"/>
          <w:szCs w:val="24"/>
          <w:lang w:val="en-GB"/>
        </w:rPr>
      </w:pPr>
      <w:r>
        <w:rPr>
          <w:rFonts w:ascii="Arial" w:hAnsi="Arial" w:cs="Arial"/>
          <w:sz w:val="24"/>
          <w:szCs w:val="24"/>
        </w:rPr>
        <w:t xml:space="preserve">Ve světové premiéře se v Karlových Varech představí celovečerní hraný debut Ondřeje Provazníka a Martina Duška </w:t>
      </w:r>
      <w:r w:rsidRPr="00B85F61">
        <w:rPr>
          <w:rFonts w:ascii="Arial" w:hAnsi="Arial" w:cs="Arial"/>
          <w:b/>
          <w:bCs/>
          <w:i/>
          <w:sz w:val="24"/>
          <w:szCs w:val="24"/>
        </w:rPr>
        <w:t>Staříci</w:t>
      </w:r>
      <w:r>
        <w:rPr>
          <w:rFonts w:ascii="Arial" w:hAnsi="Arial" w:cs="Arial"/>
          <w:sz w:val="24"/>
          <w:szCs w:val="24"/>
        </w:rPr>
        <w:t xml:space="preserve">. Dramatický snímek nabídne příběh dvojice politických vězňů v pokročilém věku, kteří se vydávají v obytném voze na cestu mající jediný cíl – najít a zabít bývalého komunistického prokurátora, jenž poslal na smrt elitu národa. Ve svérázné </w:t>
      </w:r>
      <w:proofErr w:type="spellStart"/>
      <w:r>
        <w:rPr>
          <w:rFonts w:ascii="Arial" w:hAnsi="Arial" w:cs="Arial"/>
          <w:sz w:val="24"/>
          <w:szCs w:val="24"/>
        </w:rPr>
        <w:t>road-movie</w:t>
      </w:r>
      <w:proofErr w:type="spellEnd"/>
      <w:r>
        <w:rPr>
          <w:rFonts w:ascii="Arial" w:hAnsi="Arial" w:cs="Arial"/>
          <w:sz w:val="24"/>
          <w:szCs w:val="24"/>
        </w:rPr>
        <w:t xml:space="preserve"> excelují Jiří Schmitzer a Ladislav Mrkvička.</w:t>
      </w:r>
    </w:p>
    <w:p w:rsidR="00B85F61" w:rsidRPr="00B85F61" w:rsidRDefault="00B85F61" w:rsidP="00B85F61">
      <w:pPr>
        <w:spacing w:line="276" w:lineRule="auto"/>
        <w:jc w:val="both"/>
        <w:rPr>
          <w:rFonts w:ascii="Arial" w:hAnsi="Arial" w:cs="Arial"/>
          <w:i/>
          <w:sz w:val="24"/>
          <w:szCs w:val="24"/>
        </w:rPr>
      </w:pPr>
      <w:r>
        <w:rPr>
          <w:rFonts w:ascii="Arial" w:hAnsi="Arial" w:cs="Arial"/>
          <w:sz w:val="24"/>
          <w:szCs w:val="24"/>
        </w:rPr>
        <w:t xml:space="preserve">Po úspěšné premiéře na festivalu v Cannes bude vůbec poprvé v Čechách uveden dokument Heleny Třeštíkové a Jakuba Hejny </w:t>
      </w:r>
      <w:r w:rsidRPr="00B85F61">
        <w:rPr>
          <w:rFonts w:ascii="Arial" w:hAnsi="Arial" w:cs="Arial"/>
          <w:b/>
          <w:bCs/>
          <w:i/>
          <w:sz w:val="24"/>
          <w:szCs w:val="24"/>
        </w:rPr>
        <w:t>Forman vs. Forman</w:t>
      </w:r>
      <w:r>
        <w:rPr>
          <w:rFonts w:ascii="Arial" w:hAnsi="Arial" w:cs="Arial"/>
          <w:sz w:val="24"/>
          <w:szCs w:val="24"/>
        </w:rPr>
        <w:t xml:space="preserve">. Neméně uznávaná ikona české dokumentaristiky Olga Sommerová nabídne karlovarskému publiku ve světové premiéře portrét další klíčové osobnosti tuzemské kultury ve snímku </w:t>
      </w:r>
      <w:r w:rsidRPr="00B85F61">
        <w:rPr>
          <w:rFonts w:ascii="Arial" w:hAnsi="Arial" w:cs="Arial"/>
          <w:b/>
          <w:bCs/>
          <w:i/>
          <w:sz w:val="24"/>
          <w:szCs w:val="24"/>
        </w:rPr>
        <w:t>Jiří Suchý – Lehce s životem se prát</w:t>
      </w:r>
      <w:r w:rsidRPr="00B85F61">
        <w:rPr>
          <w:rFonts w:ascii="Arial" w:hAnsi="Arial" w:cs="Arial"/>
          <w:i/>
          <w:sz w:val="24"/>
          <w:szCs w:val="24"/>
        </w:rPr>
        <w:t>.</w:t>
      </w:r>
    </w:p>
    <w:p w:rsidR="00B85F61" w:rsidRDefault="00B85F61" w:rsidP="00B85F61">
      <w:pPr>
        <w:spacing w:line="276" w:lineRule="auto"/>
        <w:jc w:val="both"/>
        <w:rPr>
          <w:rFonts w:ascii="Arial" w:hAnsi="Arial" w:cs="Arial"/>
          <w:sz w:val="24"/>
          <w:szCs w:val="24"/>
        </w:rPr>
      </w:pPr>
      <w:r>
        <w:rPr>
          <w:rFonts w:ascii="Arial" w:hAnsi="Arial" w:cs="Arial"/>
          <w:sz w:val="24"/>
          <w:szCs w:val="24"/>
        </w:rPr>
        <w:t xml:space="preserve">V exkluzivní předpremiéře představí Ivan Zachariáš první dvě epizody ze šestidílného špionážního dramatu </w:t>
      </w:r>
      <w:r w:rsidRPr="00B85F61">
        <w:rPr>
          <w:rFonts w:ascii="Arial" w:hAnsi="Arial" w:cs="Arial"/>
          <w:b/>
          <w:bCs/>
          <w:i/>
          <w:sz w:val="24"/>
          <w:szCs w:val="24"/>
        </w:rPr>
        <w:t>Bez vědomí</w:t>
      </w:r>
      <w:r>
        <w:rPr>
          <w:rFonts w:ascii="Arial" w:hAnsi="Arial" w:cs="Arial"/>
          <w:sz w:val="24"/>
          <w:szCs w:val="24"/>
        </w:rPr>
        <w:t xml:space="preserve"> natočeném v produkci HBO Europe, v hlavních rolích s Táňou </w:t>
      </w:r>
      <w:proofErr w:type="spellStart"/>
      <w:r>
        <w:rPr>
          <w:rFonts w:ascii="Arial" w:hAnsi="Arial" w:cs="Arial"/>
          <w:sz w:val="24"/>
          <w:szCs w:val="24"/>
        </w:rPr>
        <w:t>Pauhofovou</w:t>
      </w:r>
      <w:proofErr w:type="spellEnd"/>
      <w:r>
        <w:rPr>
          <w:rFonts w:ascii="Arial" w:hAnsi="Arial" w:cs="Arial"/>
          <w:sz w:val="24"/>
          <w:szCs w:val="24"/>
        </w:rPr>
        <w:t xml:space="preserve">, </w:t>
      </w:r>
      <w:proofErr w:type="spellStart"/>
      <w:r>
        <w:rPr>
          <w:rFonts w:ascii="Arial" w:hAnsi="Arial" w:cs="Arial"/>
          <w:sz w:val="24"/>
          <w:szCs w:val="24"/>
        </w:rPr>
        <w:t>Hattie</w:t>
      </w:r>
      <w:proofErr w:type="spellEnd"/>
      <w:r>
        <w:rPr>
          <w:rFonts w:ascii="Arial" w:hAnsi="Arial" w:cs="Arial"/>
          <w:sz w:val="24"/>
          <w:szCs w:val="24"/>
        </w:rPr>
        <w:t xml:space="preserve"> </w:t>
      </w:r>
      <w:proofErr w:type="spellStart"/>
      <w:r>
        <w:rPr>
          <w:rFonts w:ascii="Arial" w:hAnsi="Arial" w:cs="Arial"/>
          <w:sz w:val="24"/>
          <w:szCs w:val="24"/>
        </w:rPr>
        <w:t>Morahan</w:t>
      </w:r>
      <w:proofErr w:type="spellEnd"/>
      <w:r>
        <w:rPr>
          <w:rFonts w:ascii="Arial" w:hAnsi="Arial" w:cs="Arial"/>
          <w:sz w:val="24"/>
          <w:szCs w:val="24"/>
        </w:rPr>
        <w:t xml:space="preserve"> (</w:t>
      </w:r>
      <w:r>
        <w:rPr>
          <w:rFonts w:ascii="Arial" w:hAnsi="Arial" w:cs="Arial"/>
          <w:i/>
          <w:iCs/>
          <w:sz w:val="24"/>
          <w:szCs w:val="24"/>
        </w:rPr>
        <w:t>Kráska a zvíře</w:t>
      </w:r>
      <w:r>
        <w:rPr>
          <w:rFonts w:ascii="Arial" w:hAnsi="Arial" w:cs="Arial"/>
          <w:sz w:val="24"/>
          <w:szCs w:val="24"/>
        </w:rPr>
        <w:t>) a Davidem Nyklem (</w:t>
      </w:r>
      <w:r>
        <w:rPr>
          <w:rFonts w:ascii="Arial" w:hAnsi="Arial" w:cs="Arial"/>
          <w:i/>
          <w:iCs/>
          <w:sz w:val="24"/>
          <w:szCs w:val="24"/>
        </w:rPr>
        <w:t>Hvězdná brána</w:t>
      </w:r>
      <w:r>
        <w:rPr>
          <w:rFonts w:ascii="Arial" w:hAnsi="Arial" w:cs="Arial"/>
          <w:sz w:val="24"/>
          <w:szCs w:val="24"/>
        </w:rPr>
        <w:t xml:space="preserve">). V Karlových Varech se uskuteční i světová premiéra dlouho očekávaného celovečerního debutu Martina Krejčího </w:t>
      </w:r>
      <w:r w:rsidRPr="00B85F61">
        <w:rPr>
          <w:rFonts w:ascii="Arial" w:hAnsi="Arial" w:cs="Arial"/>
          <w:b/>
          <w:bCs/>
          <w:i/>
          <w:sz w:val="24"/>
          <w:szCs w:val="24"/>
        </w:rPr>
        <w:t xml:space="preserve">Podivuhodná dobrodružství Paula </w:t>
      </w:r>
      <w:proofErr w:type="spellStart"/>
      <w:r w:rsidRPr="00B85F61">
        <w:rPr>
          <w:rFonts w:ascii="Arial" w:hAnsi="Arial" w:cs="Arial"/>
          <w:b/>
          <w:bCs/>
          <w:i/>
          <w:sz w:val="24"/>
          <w:szCs w:val="24"/>
        </w:rPr>
        <w:t>Harkera</w:t>
      </w:r>
      <w:proofErr w:type="spellEnd"/>
      <w:r>
        <w:rPr>
          <w:rFonts w:ascii="Arial" w:hAnsi="Arial" w:cs="Arial"/>
          <w:sz w:val="24"/>
          <w:szCs w:val="24"/>
        </w:rPr>
        <w:t xml:space="preserve">. Natočil jej v americké produkci a jedné z klíčových rolí se ujal John </w:t>
      </w:r>
      <w:proofErr w:type="spellStart"/>
      <w:r>
        <w:rPr>
          <w:rFonts w:ascii="Arial" w:hAnsi="Arial" w:cs="Arial"/>
          <w:sz w:val="24"/>
          <w:szCs w:val="24"/>
        </w:rPr>
        <w:t>Turturro</w:t>
      </w:r>
      <w:proofErr w:type="spellEnd"/>
      <w:r>
        <w:rPr>
          <w:rFonts w:ascii="Arial" w:hAnsi="Arial" w:cs="Arial"/>
          <w:sz w:val="24"/>
          <w:szCs w:val="24"/>
        </w:rPr>
        <w:t>.</w:t>
      </w:r>
    </w:p>
    <w:p w:rsidR="00B85F61" w:rsidRDefault="00B85F61" w:rsidP="00B85F61">
      <w:pPr>
        <w:spacing w:line="276" w:lineRule="auto"/>
        <w:jc w:val="both"/>
        <w:rPr>
          <w:rFonts w:ascii="Arial" w:hAnsi="Arial" w:cs="Arial"/>
          <w:sz w:val="24"/>
          <w:szCs w:val="24"/>
        </w:rPr>
      </w:pPr>
      <w:r>
        <w:rPr>
          <w:rFonts w:ascii="Arial" w:hAnsi="Arial" w:cs="Arial"/>
          <w:sz w:val="24"/>
          <w:szCs w:val="24"/>
        </w:rPr>
        <w:t xml:space="preserve">Letošní laureát Ceny prezidenta MFF KV, význačný kameraman Vladimír Smutný si jako ukázku své tvorby vybral dobové drama Jiřího Svobody </w:t>
      </w:r>
      <w:r w:rsidRPr="00B85F61">
        <w:rPr>
          <w:rFonts w:ascii="Arial" w:hAnsi="Arial" w:cs="Arial"/>
          <w:b/>
          <w:bCs/>
          <w:i/>
          <w:sz w:val="24"/>
          <w:szCs w:val="24"/>
        </w:rPr>
        <w:t xml:space="preserve">Zánik samoty </w:t>
      </w:r>
      <w:proofErr w:type="spellStart"/>
      <w:r w:rsidRPr="00B85F61">
        <w:rPr>
          <w:rFonts w:ascii="Arial" w:hAnsi="Arial" w:cs="Arial"/>
          <w:b/>
          <w:bCs/>
          <w:i/>
          <w:sz w:val="24"/>
          <w:szCs w:val="24"/>
        </w:rPr>
        <w:t>Berhof</w:t>
      </w:r>
      <w:proofErr w:type="spellEnd"/>
      <w:r>
        <w:rPr>
          <w:rFonts w:ascii="Arial" w:hAnsi="Arial" w:cs="Arial"/>
          <w:sz w:val="24"/>
          <w:szCs w:val="24"/>
        </w:rPr>
        <w:t xml:space="preserve"> (1983), natočené podle předlohy Vladimíra </w:t>
      </w:r>
      <w:proofErr w:type="spellStart"/>
      <w:r>
        <w:rPr>
          <w:rFonts w:ascii="Arial" w:hAnsi="Arial" w:cs="Arial"/>
          <w:sz w:val="24"/>
          <w:szCs w:val="24"/>
        </w:rPr>
        <w:t>Körnera</w:t>
      </w:r>
      <w:proofErr w:type="spellEnd"/>
      <w:r>
        <w:rPr>
          <w:rFonts w:ascii="Arial" w:hAnsi="Arial" w:cs="Arial"/>
          <w:sz w:val="24"/>
          <w:szCs w:val="24"/>
        </w:rPr>
        <w:t>.</w:t>
      </w:r>
    </w:p>
    <w:p w:rsidR="00B85F61" w:rsidRPr="00B85F61" w:rsidRDefault="00B85F61" w:rsidP="00B85F61">
      <w:pPr>
        <w:spacing w:line="276" w:lineRule="auto"/>
        <w:jc w:val="both"/>
        <w:rPr>
          <w:rFonts w:ascii="Arial" w:hAnsi="Arial" w:cs="Arial"/>
          <w:sz w:val="24"/>
          <w:szCs w:val="24"/>
        </w:rPr>
      </w:pPr>
      <w:r>
        <w:rPr>
          <w:rFonts w:ascii="Arial" w:hAnsi="Arial" w:cs="Arial"/>
          <w:sz w:val="24"/>
          <w:szCs w:val="24"/>
        </w:rPr>
        <w:t xml:space="preserve">Austrálii bude v nesoutěžní části hlavního programu reprezentovat evropská premiéra snímku </w:t>
      </w:r>
      <w:proofErr w:type="spellStart"/>
      <w:r w:rsidRPr="00B85F61">
        <w:rPr>
          <w:rFonts w:ascii="Arial" w:hAnsi="Arial" w:cs="Arial"/>
          <w:b/>
          <w:bCs/>
          <w:i/>
          <w:sz w:val="24"/>
          <w:szCs w:val="24"/>
        </w:rPr>
        <w:t>Mystify</w:t>
      </w:r>
      <w:proofErr w:type="spellEnd"/>
      <w:r w:rsidRPr="00B85F61">
        <w:rPr>
          <w:rFonts w:ascii="Arial" w:hAnsi="Arial" w:cs="Arial"/>
          <w:b/>
          <w:bCs/>
          <w:i/>
          <w:sz w:val="24"/>
          <w:szCs w:val="24"/>
        </w:rPr>
        <w:t xml:space="preserve">: Michael </w:t>
      </w:r>
      <w:proofErr w:type="spellStart"/>
      <w:r w:rsidRPr="00B85F61">
        <w:rPr>
          <w:rFonts w:ascii="Arial" w:hAnsi="Arial" w:cs="Arial"/>
          <w:b/>
          <w:bCs/>
          <w:i/>
          <w:sz w:val="24"/>
          <w:szCs w:val="24"/>
        </w:rPr>
        <w:t>Hutchence</w:t>
      </w:r>
      <w:proofErr w:type="spellEnd"/>
      <w:r>
        <w:rPr>
          <w:rFonts w:ascii="Arial" w:hAnsi="Arial" w:cs="Arial"/>
          <w:sz w:val="24"/>
          <w:szCs w:val="24"/>
        </w:rPr>
        <w:t>, dokumentární cesta do komplikovaného vnitřního světa charismatického frontmana australské rockové skupiny INXS.</w:t>
      </w:r>
    </w:p>
    <w:p w:rsidR="006C0BF1" w:rsidRDefault="006C0BF1" w:rsidP="006C0BF1">
      <w:pPr>
        <w:pStyle w:val="Nadpis1"/>
        <w:jc w:val="center"/>
        <w:rPr>
          <w:rFonts w:ascii="Arial" w:eastAsia="Times New Roman" w:hAnsi="Arial" w:cs="Arial"/>
          <w:sz w:val="24"/>
          <w:szCs w:val="24"/>
        </w:rPr>
      </w:pPr>
    </w:p>
    <w:p w:rsidR="001C68E2" w:rsidRPr="006C0BF1" w:rsidRDefault="006C0BF1" w:rsidP="006C0BF1">
      <w:pPr>
        <w:pStyle w:val="Nadpis1"/>
        <w:jc w:val="center"/>
        <w:rPr>
          <w:rFonts w:ascii="Arial" w:eastAsia="Times New Roman" w:hAnsi="Arial" w:cs="Arial"/>
          <w:sz w:val="24"/>
          <w:szCs w:val="24"/>
        </w:rPr>
      </w:pPr>
      <w:r w:rsidRPr="006C0BF1">
        <w:rPr>
          <w:rFonts w:ascii="Arial" w:eastAsia="Times New Roman" w:hAnsi="Arial" w:cs="Arial"/>
          <w:sz w:val="24"/>
          <w:szCs w:val="24"/>
        </w:rPr>
        <w:t>HLAVNÍ PROGRAM – MIMO SOUTĚŽ</w:t>
      </w:r>
    </w:p>
    <w:p w:rsidR="006C0BF1" w:rsidRDefault="001C68E2" w:rsidP="001C68E2">
      <w:pPr>
        <w:rPr>
          <w:rFonts w:ascii="Arial" w:eastAsia="Times New Roman" w:hAnsi="Arial" w:cs="Arial"/>
          <w:sz w:val="24"/>
          <w:szCs w:val="24"/>
        </w:rPr>
      </w:pPr>
      <w:proofErr w:type="spellStart"/>
      <w:r w:rsidRPr="006C0BF1">
        <w:rPr>
          <w:rStyle w:val="Siln"/>
          <w:rFonts w:ascii="Arial" w:eastAsia="Times New Roman" w:hAnsi="Arial" w:cs="Arial"/>
          <w:sz w:val="24"/>
          <w:szCs w:val="24"/>
        </w:rPr>
        <w:t>Mystify</w:t>
      </w:r>
      <w:proofErr w:type="spellEnd"/>
      <w:r w:rsidRPr="006C0BF1">
        <w:rPr>
          <w:rStyle w:val="Siln"/>
          <w:rFonts w:ascii="Arial" w:eastAsia="Times New Roman" w:hAnsi="Arial" w:cs="Arial"/>
          <w:sz w:val="24"/>
          <w:szCs w:val="24"/>
        </w:rPr>
        <w:t xml:space="preserve">: Michael </w:t>
      </w:r>
      <w:proofErr w:type="spellStart"/>
      <w:r w:rsidRPr="006C0BF1">
        <w:rPr>
          <w:rStyle w:val="Siln"/>
          <w:rFonts w:ascii="Arial" w:eastAsia="Times New Roman" w:hAnsi="Arial" w:cs="Arial"/>
          <w:sz w:val="24"/>
          <w:szCs w:val="24"/>
        </w:rPr>
        <w:t>Hutchence</w:t>
      </w:r>
      <w:proofErr w:type="spellEnd"/>
      <w:r w:rsidRPr="006C0BF1">
        <w:rPr>
          <w:rFonts w:ascii="Arial" w:eastAsia="Times New Roman" w:hAnsi="Arial" w:cs="Arial"/>
          <w:sz w:val="24"/>
          <w:szCs w:val="24"/>
        </w:rPr>
        <w:t xml:space="preserve"> / </w:t>
      </w:r>
      <w:proofErr w:type="spellStart"/>
      <w:r w:rsidRPr="006C0BF1">
        <w:rPr>
          <w:rStyle w:val="Siln"/>
          <w:rFonts w:ascii="Arial" w:eastAsia="Times New Roman" w:hAnsi="Arial" w:cs="Arial"/>
          <w:sz w:val="24"/>
          <w:szCs w:val="24"/>
        </w:rPr>
        <w:t>Mystify</w:t>
      </w:r>
      <w:proofErr w:type="spellEnd"/>
      <w:r w:rsidRPr="006C0BF1">
        <w:rPr>
          <w:rStyle w:val="Siln"/>
          <w:rFonts w:ascii="Arial" w:eastAsia="Times New Roman" w:hAnsi="Arial" w:cs="Arial"/>
          <w:sz w:val="24"/>
          <w:szCs w:val="24"/>
        </w:rPr>
        <w:t xml:space="preserve">: Michael </w:t>
      </w:r>
      <w:proofErr w:type="spellStart"/>
      <w:r w:rsidRPr="006C0BF1">
        <w:rPr>
          <w:rStyle w:val="Siln"/>
          <w:rFonts w:ascii="Arial" w:eastAsia="Times New Roman" w:hAnsi="Arial" w:cs="Arial"/>
          <w:sz w:val="24"/>
          <w:szCs w:val="24"/>
        </w:rPr>
        <w:t>Hutchence</w:t>
      </w:r>
      <w:proofErr w:type="spellEnd"/>
      <w:r w:rsidRPr="006C0BF1">
        <w:rPr>
          <w:rFonts w:ascii="Arial" w:eastAsia="Times New Roman" w:hAnsi="Arial" w:cs="Arial"/>
          <w:sz w:val="24"/>
          <w:szCs w:val="24"/>
        </w:rPr>
        <w:t xml:space="preserve"> / </w:t>
      </w:r>
      <w:proofErr w:type="spellStart"/>
      <w:r w:rsidR="00CD5A68" w:rsidRPr="006C0BF1">
        <w:rPr>
          <w:rStyle w:val="Siln"/>
          <w:rFonts w:ascii="Arial" w:eastAsia="Times New Roman" w:hAnsi="Arial" w:cs="Arial"/>
          <w:sz w:val="24"/>
          <w:szCs w:val="24"/>
        </w:rPr>
        <w:t>Mystify</w:t>
      </w:r>
      <w:proofErr w:type="spellEnd"/>
      <w:r w:rsidR="00CD5A68" w:rsidRPr="006C0BF1">
        <w:rPr>
          <w:rStyle w:val="Siln"/>
          <w:rFonts w:ascii="Arial" w:eastAsia="Times New Roman" w:hAnsi="Arial" w:cs="Arial"/>
          <w:sz w:val="24"/>
          <w:szCs w:val="24"/>
        </w:rPr>
        <w:t xml:space="preserve">: Michael </w:t>
      </w:r>
      <w:proofErr w:type="spellStart"/>
      <w:r w:rsidR="00CD5A68" w:rsidRPr="006C0BF1">
        <w:rPr>
          <w:rStyle w:val="Siln"/>
          <w:rFonts w:ascii="Arial" w:eastAsia="Times New Roman" w:hAnsi="Arial" w:cs="Arial"/>
          <w:sz w:val="24"/>
          <w:szCs w:val="24"/>
        </w:rPr>
        <w:t>Hutchence</w:t>
      </w:r>
      <w:proofErr w:type="spellEnd"/>
      <w:r w:rsidRPr="006C0BF1">
        <w:rPr>
          <w:rFonts w:ascii="Arial" w:eastAsia="Times New Roman" w:hAnsi="Arial" w:cs="Arial"/>
          <w:sz w:val="24"/>
          <w:szCs w:val="24"/>
        </w:rPr>
        <w:br/>
        <w:t xml:space="preserve">Režie: Richard </w:t>
      </w:r>
      <w:proofErr w:type="spellStart"/>
      <w:r w:rsidRPr="006C0BF1">
        <w:rPr>
          <w:rFonts w:ascii="Arial" w:eastAsia="Times New Roman" w:hAnsi="Arial" w:cs="Arial"/>
          <w:sz w:val="24"/>
          <w:szCs w:val="24"/>
        </w:rPr>
        <w:t>Lowenstein</w:t>
      </w:r>
      <w:proofErr w:type="spellEnd"/>
      <w:r w:rsidRPr="006C0BF1">
        <w:rPr>
          <w:rFonts w:ascii="Arial" w:eastAsia="Times New Roman" w:hAnsi="Arial" w:cs="Arial"/>
          <w:sz w:val="24"/>
          <w:szCs w:val="24"/>
        </w:rPr>
        <w:br/>
        <w:t xml:space="preserve">Austrálie, 2019, 108 min, Evropská premiéra </w:t>
      </w:r>
    </w:p>
    <w:p w:rsidR="001C68E2" w:rsidRDefault="001C68E2" w:rsidP="006C0BF1">
      <w:pPr>
        <w:jc w:val="both"/>
        <w:rPr>
          <w:rFonts w:ascii="Arial" w:eastAsia="Times New Roman" w:hAnsi="Arial" w:cs="Arial"/>
          <w:sz w:val="24"/>
          <w:szCs w:val="24"/>
        </w:rPr>
      </w:pPr>
      <w:r w:rsidRPr="006C0BF1">
        <w:rPr>
          <w:rFonts w:ascii="Arial" w:eastAsia="Times New Roman" w:hAnsi="Arial" w:cs="Arial"/>
          <w:sz w:val="24"/>
          <w:szCs w:val="24"/>
        </w:rPr>
        <w:br/>
        <w:t xml:space="preserve">Dokumentární cesta do komplikovaného vnitřního světa Michaela </w:t>
      </w:r>
      <w:proofErr w:type="spellStart"/>
      <w:r w:rsidRPr="006C0BF1">
        <w:rPr>
          <w:rFonts w:ascii="Arial" w:eastAsia="Times New Roman" w:hAnsi="Arial" w:cs="Arial"/>
          <w:sz w:val="24"/>
          <w:szCs w:val="24"/>
        </w:rPr>
        <w:t>Hutchence</w:t>
      </w:r>
      <w:proofErr w:type="spellEnd"/>
      <w:r w:rsidRPr="006C0BF1">
        <w:rPr>
          <w:rFonts w:ascii="Arial" w:eastAsia="Times New Roman" w:hAnsi="Arial" w:cs="Arial"/>
          <w:sz w:val="24"/>
          <w:szCs w:val="24"/>
        </w:rPr>
        <w:t xml:space="preserve">, charismatického frontmana australských INXS, jejichž popularita dosáhla vrcholu na přelomu 80. a 90. let. Richard </w:t>
      </w:r>
      <w:proofErr w:type="spellStart"/>
      <w:r w:rsidRPr="006C0BF1">
        <w:rPr>
          <w:rFonts w:ascii="Arial" w:eastAsia="Times New Roman" w:hAnsi="Arial" w:cs="Arial"/>
          <w:sz w:val="24"/>
          <w:szCs w:val="24"/>
        </w:rPr>
        <w:t>Lowenstein</w:t>
      </w:r>
      <w:proofErr w:type="spellEnd"/>
      <w:r w:rsidRPr="006C0BF1">
        <w:rPr>
          <w:rFonts w:ascii="Arial" w:eastAsia="Times New Roman" w:hAnsi="Arial" w:cs="Arial"/>
          <w:sz w:val="24"/>
          <w:szCs w:val="24"/>
        </w:rPr>
        <w:t xml:space="preserve"> elegantně proplétá rodinné archivy, zprávy z médií i </w:t>
      </w:r>
      <w:r w:rsidRPr="006C0BF1">
        <w:rPr>
          <w:rFonts w:ascii="Arial" w:eastAsia="Times New Roman" w:hAnsi="Arial" w:cs="Arial"/>
          <w:sz w:val="24"/>
          <w:szCs w:val="24"/>
        </w:rPr>
        <w:lastRenderedPageBreak/>
        <w:t xml:space="preserve">záznamy z koncertů s unikátními výpověďmi blízkých, kolegů, přátel nebo životních partnerek, jimž jediným slavný zpěvák odhalil své pravé já. </w:t>
      </w:r>
    </w:p>
    <w:p w:rsidR="00E9617B" w:rsidRDefault="00E9617B" w:rsidP="006C0BF1">
      <w:pPr>
        <w:jc w:val="both"/>
        <w:rPr>
          <w:rFonts w:ascii="Arial" w:eastAsia="Times New Roman" w:hAnsi="Arial" w:cs="Arial"/>
          <w:sz w:val="24"/>
          <w:szCs w:val="24"/>
        </w:rPr>
      </w:pPr>
    </w:p>
    <w:p w:rsidR="006C0BF1" w:rsidRDefault="001C68E2" w:rsidP="001C68E2">
      <w:pPr>
        <w:pStyle w:val="Normlnweb"/>
        <w:rPr>
          <w:rFonts w:ascii="Arial" w:hAnsi="Arial" w:cs="Arial"/>
        </w:rPr>
      </w:pPr>
      <w:r w:rsidRPr="006C0BF1">
        <w:rPr>
          <w:rStyle w:val="Siln"/>
          <w:rFonts w:ascii="Arial" w:hAnsi="Arial" w:cs="Arial"/>
        </w:rPr>
        <w:t>Staříci</w:t>
      </w:r>
      <w:r w:rsidRPr="006C0BF1">
        <w:rPr>
          <w:rFonts w:ascii="Arial" w:hAnsi="Arial" w:cs="Arial"/>
        </w:rPr>
        <w:t xml:space="preserve"> / </w:t>
      </w:r>
      <w:proofErr w:type="spellStart"/>
      <w:r w:rsidRPr="006C0BF1">
        <w:rPr>
          <w:rStyle w:val="Siln"/>
          <w:rFonts w:ascii="Arial" w:hAnsi="Arial" w:cs="Arial"/>
        </w:rPr>
        <w:t>Old-Timers</w:t>
      </w:r>
      <w:proofErr w:type="spellEnd"/>
      <w:r w:rsidRPr="006C0BF1">
        <w:rPr>
          <w:rFonts w:ascii="Arial" w:hAnsi="Arial" w:cs="Arial"/>
        </w:rPr>
        <w:t xml:space="preserve"> / </w:t>
      </w:r>
      <w:r w:rsidRPr="006C0BF1">
        <w:rPr>
          <w:rStyle w:val="Siln"/>
          <w:rFonts w:ascii="Arial" w:hAnsi="Arial" w:cs="Arial"/>
        </w:rPr>
        <w:t>Staříci</w:t>
      </w:r>
      <w:r w:rsidRPr="006C0BF1">
        <w:rPr>
          <w:rFonts w:ascii="Arial" w:hAnsi="Arial" w:cs="Arial"/>
        </w:rPr>
        <w:br/>
        <w:t>Režie: Martin Dušek, Ondřej Provazník</w:t>
      </w:r>
      <w:r w:rsidRPr="006C0BF1">
        <w:rPr>
          <w:rFonts w:ascii="Arial" w:hAnsi="Arial" w:cs="Arial"/>
        </w:rPr>
        <w:br/>
        <w:t xml:space="preserve">Česká republika, 2019, Světová premiéra </w:t>
      </w:r>
    </w:p>
    <w:p w:rsidR="001C68E2" w:rsidRPr="006C0BF1" w:rsidRDefault="001C68E2" w:rsidP="006C0BF1">
      <w:pPr>
        <w:pStyle w:val="Normlnweb"/>
        <w:jc w:val="both"/>
        <w:rPr>
          <w:rFonts w:ascii="Arial" w:hAnsi="Arial" w:cs="Arial"/>
        </w:rPr>
      </w:pPr>
      <w:r w:rsidRPr="006C0BF1">
        <w:rPr>
          <w:rFonts w:ascii="Arial" w:hAnsi="Arial" w:cs="Arial"/>
        </w:rPr>
        <w:br/>
        <w:t xml:space="preserve">Vlastovi a Tondovi již nezbývá mnoho let života, mají však před sebou jeden důležitý úkol – vypátrat a zabít komunistického prokurátora, který je v 50. letech odsoudil k trestu. Atypická </w:t>
      </w:r>
      <w:proofErr w:type="spellStart"/>
      <w:r w:rsidRPr="006C0BF1">
        <w:rPr>
          <w:rFonts w:ascii="Arial" w:hAnsi="Arial" w:cs="Arial"/>
        </w:rPr>
        <w:t>road</w:t>
      </w:r>
      <w:proofErr w:type="spellEnd"/>
      <w:r w:rsidRPr="006C0BF1">
        <w:rPr>
          <w:rFonts w:ascii="Arial" w:hAnsi="Arial" w:cs="Arial"/>
        </w:rPr>
        <w:t xml:space="preserve"> </w:t>
      </w:r>
      <w:proofErr w:type="spellStart"/>
      <w:r w:rsidRPr="006C0BF1">
        <w:rPr>
          <w:rFonts w:ascii="Arial" w:hAnsi="Arial" w:cs="Arial"/>
        </w:rPr>
        <w:t>movie</w:t>
      </w:r>
      <w:proofErr w:type="spellEnd"/>
      <w:r w:rsidRPr="006C0BF1">
        <w:rPr>
          <w:rFonts w:ascii="Arial" w:hAnsi="Arial" w:cs="Arial"/>
        </w:rPr>
        <w:t xml:space="preserve"> o dvojici bývalých politických vězňů, kteří se navzdory všem omezením a překážkám bijí za spravedlnost. </w:t>
      </w:r>
    </w:p>
    <w:p w:rsidR="006C0BF1" w:rsidRDefault="006C0BF1" w:rsidP="001C68E2">
      <w:pPr>
        <w:pStyle w:val="Normlnweb"/>
        <w:rPr>
          <w:rStyle w:val="Siln"/>
          <w:rFonts w:ascii="Arial" w:hAnsi="Arial" w:cs="Arial"/>
        </w:rPr>
      </w:pPr>
    </w:p>
    <w:p w:rsidR="006C0BF1" w:rsidRDefault="001C68E2" w:rsidP="001C68E2">
      <w:pPr>
        <w:pStyle w:val="Normlnweb"/>
        <w:rPr>
          <w:rFonts w:ascii="Arial" w:hAnsi="Arial" w:cs="Arial"/>
        </w:rPr>
      </w:pPr>
      <w:proofErr w:type="spellStart"/>
      <w:r w:rsidRPr="006C0BF1">
        <w:rPr>
          <w:rStyle w:val="Siln"/>
          <w:rFonts w:ascii="Arial" w:hAnsi="Arial" w:cs="Arial"/>
        </w:rPr>
        <w:t>The</w:t>
      </w:r>
      <w:proofErr w:type="spellEnd"/>
      <w:r w:rsidRPr="006C0BF1">
        <w:rPr>
          <w:rStyle w:val="Siln"/>
          <w:rFonts w:ascii="Arial" w:hAnsi="Arial" w:cs="Arial"/>
        </w:rPr>
        <w:t xml:space="preserve"> </w:t>
      </w:r>
      <w:proofErr w:type="spellStart"/>
      <w:r w:rsidRPr="006C0BF1">
        <w:rPr>
          <w:rStyle w:val="Siln"/>
          <w:rFonts w:ascii="Arial" w:hAnsi="Arial" w:cs="Arial"/>
        </w:rPr>
        <w:t>True</w:t>
      </w:r>
      <w:proofErr w:type="spellEnd"/>
      <w:r w:rsidRPr="006C0BF1">
        <w:rPr>
          <w:rStyle w:val="Siln"/>
          <w:rFonts w:ascii="Arial" w:hAnsi="Arial" w:cs="Arial"/>
        </w:rPr>
        <w:t xml:space="preserve"> </w:t>
      </w:r>
      <w:proofErr w:type="spellStart"/>
      <w:r w:rsidRPr="006C0BF1">
        <w:rPr>
          <w:rStyle w:val="Siln"/>
          <w:rFonts w:ascii="Arial" w:hAnsi="Arial" w:cs="Arial"/>
        </w:rPr>
        <w:t>Adventures</w:t>
      </w:r>
      <w:proofErr w:type="spellEnd"/>
      <w:r w:rsidRPr="006C0BF1">
        <w:rPr>
          <w:rStyle w:val="Siln"/>
          <w:rFonts w:ascii="Arial" w:hAnsi="Arial" w:cs="Arial"/>
        </w:rPr>
        <w:t xml:space="preserve"> </w:t>
      </w:r>
      <w:proofErr w:type="spellStart"/>
      <w:r w:rsidRPr="006C0BF1">
        <w:rPr>
          <w:rStyle w:val="Siln"/>
          <w:rFonts w:ascii="Arial" w:hAnsi="Arial" w:cs="Arial"/>
        </w:rPr>
        <w:t>of</w:t>
      </w:r>
      <w:proofErr w:type="spellEnd"/>
      <w:r w:rsidRPr="006C0BF1">
        <w:rPr>
          <w:rStyle w:val="Siln"/>
          <w:rFonts w:ascii="Arial" w:hAnsi="Arial" w:cs="Arial"/>
        </w:rPr>
        <w:t xml:space="preserve"> </w:t>
      </w:r>
      <w:proofErr w:type="spellStart"/>
      <w:r w:rsidRPr="006C0BF1">
        <w:rPr>
          <w:rStyle w:val="Siln"/>
          <w:rFonts w:ascii="Arial" w:hAnsi="Arial" w:cs="Arial"/>
        </w:rPr>
        <w:t>Wolfboy</w:t>
      </w:r>
      <w:proofErr w:type="spellEnd"/>
      <w:r w:rsidRPr="006C0BF1">
        <w:rPr>
          <w:rFonts w:ascii="Arial" w:hAnsi="Arial" w:cs="Arial"/>
        </w:rPr>
        <w:t xml:space="preserve"> / </w:t>
      </w:r>
      <w:proofErr w:type="spellStart"/>
      <w:r w:rsidRPr="006C0BF1">
        <w:rPr>
          <w:rStyle w:val="Siln"/>
          <w:rFonts w:ascii="Arial" w:hAnsi="Arial" w:cs="Arial"/>
        </w:rPr>
        <w:t>The</w:t>
      </w:r>
      <w:proofErr w:type="spellEnd"/>
      <w:r w:rsidRPr="006C0BF1">
        <w:rPr>
          <w:rStyle w:val="Siln"/>
          <w:rFonts w:ascii="Arial" w:hAnsi="Arial" w:cs="Arial"/>
        </w:rPr>
        <w:t xml:space="preserve"> </w:t>
      </w:r>
      <w:proofErr w:type="spellStart"/>
      <w:r w:rsidRPr="006C0BF1">
        <w:rPr>
          <w:rStyle w:val="Siln"/>
          <w:rFonts w:ascii="Arial" w:hAnsi="Arial" w:cs="Arial"/>
        </w:rPr>
        <w:t>True</w:t>
      </w:r>
      <w:proofErr w:type="spellEnd"/>
      <w:r w:rsidRPr="006C0BF1">
        <w:rPr>
          <w:rStyle w:val="Siln"/>
          <w:rFonts w:ascii="Arial" w:hAnsi="Arial" w:cs="Arial"/>
        </w:rPr>
        <w:t xml:space="preserve"> </w:t>
      </w:r>
      <w:proofErr w:type="spellStart"/>
      <w:r w:rsidRPr="006C0BF1">
        <w:rPr>
          <w:rStyle w:val="Siln"/>
          <w:rFonts w:ascii="Arial" w:hAnsi="Arial" w:cs="Arial"/>
        </w:rPr>
        <w:t>Adventures</w:t>
      </w:r>
      <w:proofErr w:type="spellEnd"/>
      <w:r w:rsidRPr="006C0BF1">
        <w:rPr>
          <w:rStyle w:val="Siln"/>
          <w:rFonts w:ascii="Arial" w:hAnsi="Arial" w:cs="Arial"/>
        </w:rPr>
        <w:t xml:space="preserve"> </w:t>
      </w:r>
      <w:proofErr w:type="spellStart"/>
      <w:r w:rsidRPr="006C0BF1">
        <w:rPr>
          <w:rStyle w:val="Siln"/>
          <w:rFonts w:ascii="Arial" w:hAnsi="Arial" w:cs="Arial"/>
        </w:rPr>
        <w:t>of</w:t>
      </w:r>
      <w:proofErr w:type="spellEnd"/>
      <w:r w:rsidRPr="006C0BF1">
        <w:rPr>
          <w:rStyle w:val="Siln"/>
          <w:rFonts w:ascii="Arial" w:hAnsi="Arial" w:cs="Arial"/>
        </w:rPr>
        <w:t xml:space="preserve"> </w:t>
      </w:r>
      <w:proofErr w:type="spellStart"/>
      <w:r w:rsidRPr="006C0BF1">
        <w:rPr>
          <w:rStyle w:val="Siln"/>
          <w:rFonts w:ascii="Arial" w:hAnsi="Arial" w:cs="Arial"/>
        </w:rPr>
        <w:t>Wolfboy</w:t>
      </w:r>
      <w:proofErr w:type="spellEnd"/>
      <w:r w:rsidRPr="006C0BF1">
        <w:rPr>
          <w:rFonts w:ascii="Arial" w:hAnsi="Arial" w:cs="Arial"/>
        </w:rPr>
        <w:t xml:space="preserve"> / </w:t>
      </w:r>
      <w:r w:rsidRPr="006C0BF1">
        <w:rPr>
          <w:rStyle w:val="Siln"/>
          <w:rFonts w:ascii="Arial" w:hAnsi="Arial" w:cs="Arial"/>
        </w:rPr>
        <w:t xml:space="preserve">Podivuhodná dobrodružství Paula </w:t>
      </w:r>
      <w:proofErr w:type="spellStart"/>
      <w:r w:rsidRPr="006C0BF1">
        <w:rPr>
          <w:rStyle w:val="Siln"/>
          <w:rFonts w:ascii="Arial" w:hAnsi="Arial" w:cs="Arial"/>
        </w:rPr>
        <w:t>Harkera</w:t>
      </w:r>
      <w:proofErr w:type="spellEnd"/>
      <w:r w:rsidRPr="006C0BF1">
        <w:rPr>
          <w:rFonts w:ascii="Arial" w:hAnsi="Arial" w:cs="Arial"/>
        </w:rPr>
        <w:br/>
        <w:t>Režie: Martin Krejčí</w:t>
      </w:r>
      <w:r w:rsidRPr="006C0BF1">
        <w:rPr>
          <w:rFonts w:ascii="Arial" w:hAnsi="Arial" w:cs="Arial"/>
        </w:rPr>
        <w:br/>
        <w:t xml:space="preserve">USA, 2019, </w:t>
      </w:r>
      <w:r w:rsidR="00172704">
        <w:rPr>
          <w:rFonts w:ascii="Arial" w:hAnsi="Arial" w:cs="Arial"/>
        </w:rPr>
        <w:t>8</w:t>
      </w:r>
      <w:r w:rsidRPr="006C0BF1">
        <w:rPr>
          <w:rFonts w:ascii="Arial" w:hAnsi="Arial" w:cs="Arial"/>
        </w:rPr>
        <w:t xml:space="preserve">8 min, Světová premiéra </w:t>
      </w:r>
    </w:p>
    <w:p w:rsidR="001C68E2" w:rsidRDefault="001C68E2" w:rsidP="006C0BF1">
      <w:pPr>
        <w:pStyle w:val="Normlnweb"/>
        <w:jc w:val="both"/>
        <w:rPr>
          <w:rFonts w:ascii="Arial" w:hAnsi="Arial" w:cs="Arial"/>
        </w:rPr>
      </w:pPr>
      <w:r w:rsidRPr="006C0BF1">
        <w:rPr>
          <w:rFonts w:ascii="Arial" w:hAnsi="Arial" w:cs="Arial"/>
        </w:rPr>
        <w:br/>
        <w:t xml:space="preserve">Paul, hrdina netrpělivě očekávaného celovečerního debutu Martina Krejčího, natočeného v americké produkci, vyrůstá s otcem. Získat přátele je pro něj prakticky nemožné, od narození se od vrstevníků drasticky odlišuje – trpí nemocí zvanou </w:t>
      </w:r>
      <w:proofErr w:type="spellStart"/>
      <w:r w:rsidRPr="006C0BF1">
        <w:rPr>
          <w:rFonts w:ascii="Arial" w:hAnsi="Arial" w:cs="Arial"/>
        </w:rPr>
        <w:t>hypertrichosis</w:t>
      </w:r>
      <w:proofErr w:type="spellEnd"/>
      <w:r w:rsidRPr="006C0BF1">
        <w:rPr>
          <w:rFonts w:ascii="Arial" w:hAnsi="Arial" w:cs="Arial"/>
        </w:rPr>
        <w:t>, jeho tělo včetně tváře pokrývá husté ochlupení. Hnán snahou získat odpovědi na nevyřčené otázky se v den svých třináctých narozenin Paul rozhodne vyhledat matku</w:t>
      </w:r>
    </w:p>
    <w:p w:rsidR="006C0BF1" w:rsidRPr="006C0BF1" w:rsidRDefault="006C0BF1" w:rsidP="006C0BF1">
      <w:pPr>
        <w:pStyle w:val="Normlnweb"/>
        <w:jc w:val="both"/>
        <w:rPr>
          <w:rFonts w:ascii="Arial" w:hAnsi="Arial" w:cs="Arial"/>
        </w:rPr>
      </w:pPr>
    </w:p>
    <w:p w:rsidR="001C68E2" w:rsidRPr="006C0BF1" w:rsidRDefault="006C0BF1" w:rsidP="006C0BF1">
      <w:pPr>
        <w:pStyle w:val="Nadpis1"/>
        <w:jc w:val="center"/>
        <w:rPr>
          <w:rFonts w:ascii="Arial" w:eastAsia="Times New Roman" w:hAnsi="Arial" w:cs="Arial"/>
          <w:sz w:val="24"/>
          <w:szCs w:val="24"/>
        </w:rPr>
      </w:pPr>
      <w:r w:rsidRPr="006C0BF1">
        <w:rPr>
          <w:rFonts w:ascii="Arial" w:eastAsia="Times New Roman" w:hAnsi="Arial" w:cs="Arial"/>
          <w:sz w:val="24"/>
          <w:szCs w:val="24"/>
        </w:rPr>
        <w:t>ZVLÁŠTNÍ UVEDENÍ</w:t>
      </w:r>
    </w:p>
    <w:p w:rsidR="006C0BF1" w:rsidRDefault="001C68E2" w:rsidP="001C68E2">
      <w:pPr>
        <w:rPr>
          <w:rFonts w:ascii="Arial" w:eastAsia="Times New Roman" w:hAnsi="Arial" w:cs="Arial"/>
          <w:sz w:val="24"/>
          <w:szCs w:val="24"/>
        </w:rPr>
      </w:pPr>
      <w:r w:rsidRPr="006C0BF1">
        <w:rPr>
          <w:rStyle w:val="Siln"/>
          <w:rFonts w:ascii="Arial" w:eastAsia="Times New Roman" w:hAnsi="Arial" w:cs="Arial"/>
          <w:sz w:val="24"/>
          <w:szCs w:val="24"/>
        </w:rPr>
        <w:t>Bez vědomí</w:t>
      </w:r>
      <w:r w:rsidRPr="006C0BF1">
        <w:rPr>
          <w:rFonts w:ascii="Arial" w:eastAsia="Times New Roman" w:hAnsi="Arial" w:cs="Arial"/>
          <w:sz w:val="24"/>
          <w:szCs w:val="24"/>
        </w:rPr>
        <w:t xml:space="preserve"> / </w:t>
      </w:r>
      <w:proofErr w:type="spellStart"/>
      <w:r w:rsidRPr="006C0BF1">
        <w:rPr>
          <w:rFonts w:ascii="Arial" w:eastAsia="Times New Roman" w:hAnsi="Arial" w:cs="Arial"/>
          <w:b/>
          <w:sz w:val="24"/>
          <w:szCs w:val="24"/>
        </w:rPr>
        <w:t>The</w:t>
      </w:r>
      <w:proofErr w:type="spellEnd"/>
      <w:r w:rsidRPr="006C0BF1">
        <w:rPr>
          <w:rFonts w:ascii="Arial" w:eastAsia="Times New Roman" w:hAnsi="Arial" w:cs="Arial"/>
          <w:b/>
          <w:sz w:val="24"/>
          <w:szCs w:val="24"/>
        </w:rPr>
        <w:t xml:space="preserve"> </w:t>
      </w:r>
      <w:proofErr w:type="spellStart"/>
      <w:r w:rsidRPr="006C0BF1">
        <w:rPr>
          <w:rFonts w:ascii="Arial" w:eastAsia="Times New Roman" w:hAnsi="Arial" w:cs="Arial"/>
          <w:b/>
          <w:sz w:val="24"/>
          <w:szCs w:val="24"/>
        </w:rPr>
        <w:t>Sleepers</w:t>
      </w:r>
      <w:proofErr w:type="spellEnd"/>
      <w:r w:rsidRPr="006C0BF1">
        <w:rPr>
          <w:rFonts w:ascii="Arial" w:eastAsia="Times New Roman" w:hAnsi="Arial" w:cs="Arial"/>
          <w:sz w:val="24"/>
          <w:szCs w:val="24"/>
        </w:rPr>
        <w:t xml:space="preserve"> / </w:t>
      </w:r>
      <w:r w:rsidRPr="006C0BF1">
        <w:rPr>
          <w:rStyle w:val="Siln"/>
          <w:rFonts w:ascii="Arial" w:eastAsia="Times New Roman" w:hAnsi="Arial" w:cs="Arial"/>
          <w:sz w:val="24"/>
          <w:szCs w:val="24"/>
        </w:rPr>
        <w:t>Bez vědomí</w:t>
      </w:r>
      <w:r w:rsidRPr="006C0BF1">
        <w:rPr>
          <w:rFonts w:ascii="Arial" w:eastAsia="Times New Roman" w:hAnsi="Arial" w:cs="Arial"/>
          <w:sz w:val="24"/>
          <w:szCs w:val="24"/>
        </w:rPr>
        <w:br/>
        <w:t>Režie: Ivan Zachariáš</w:t>
      </w:r>
      <w:r w:rsidRPr="006C0BF1">
        <w:rPr>
          <w:rFonts w:ascii="Arial" w:eastAsia="Times New Roman" w:hAnsi="Arial" w:cs="Arial"/>
          <w:sz w:val="24"/>
          <w:szCs w:val="24"/>
        </w:rPr>
        <w:br/>
        <w:t xml:space="preserve">Česká republika, 2019, 120 min, Světová premiéra </w:t>
      </w:r>
    </w:p>
    <w:p w:rsidR="001C68E2" w:rsidRDefault="001C68E2" w:rsidP="006C0BF1">
      <w:pPr>
        <w:jc w:val="both"/>
        <w:rPr>
          <w:rFonts w:ascii="Arial" w:eastAsia="Times New Roman" w:hAnsi="Arial" w:cs="Arial"/>
          <w:sz w:val="24"/>
          <w:szCs w:val="24"/>
        </w:rPr>
      </w:pPr>
      <w:r w:rsidRPr="006C0BF1">
        <w:rPr>
          <w:rFonts w:ascii="Arial" w:eastAsia="Times New Roman" w:hAnsi="Arial" w:cs="Arial"/>
          <w:sz w:val="24"/>
          <w:szCs w:val="24"/>
        </w:rPr>
        <w:br/>
        <w:t xml:space="preserve">Říjen 1989. Houslistka Marie a její politicky angažovaný manžel Viktor se po dvanácti letech vracejí z londýnského exilu. Nevydali se však do předrevolučního zmatku až příliš bezhlavě? Komunisté jsou totiž stále u moci, a tak může komplikovaná disidentská minulost vyústit v nemilé následky… První dvě části šestidílné špionážní minisérie HBO Europe uvádí MFF KV v exkluzivní předpremiéře. </w:t>
      </w:r>
    </w:p>
    <w:p w:rsidR="00E9617B" w:rsidRPr="006C0BF1" w:rsidRDefault="00E9617B" w:rsidP="006C0BF1">
      <w:pPr>
        <w:jc w:val="both"/>
        <w:rPr>
          <w:rFonts w:ascii="Arial" w:eastAsia="Times New Roman" w:hAnsi="Arial" w:cs="Arial"/>
          <w:sz w:val="24"/>
          <w:szCs w:val="24"/>
        </w:rPr>
      </w:pPr>
    </w:p>
    <w:p w:rsidR="006C0BF1" w:rsidRDefault="001C68E2" w:rsidP="001C68E2">
      <w:pPr>
        <w:pStyle w:val="Normlnweb"/>
        <w:rPr>
          <w:rFonts w:ascii="Arial" w:hAnsi="Arial" w:cs="Arial"/>
        </w:rPr>
      </w:pPr>
      <w:r w:rsidRPr="006C0BF1">
        <w:rPr>
          <w:rStyle w:val="Siln"/>
          <w:rFonts w:ascii="Arial" w:hAnsi="Arial" w:cs="Arial"/>
        </w:rPr>
        <w:lastRenderedPageBreak/>
        <w:t>Forman vs. Forman</w:t>
      </w:r>
      <w:r w:rsidRPr="006C0BF1">
        <w:rPr>
          <w:rFonts w:ascii="Arial" w:hAnsi="Arial" w:cs="Arial"/>
        </w:rPr>
        <w:t xml:space="preserve"> / </w:t>
      </w:r>
      <w:r w:rsidRPr="006C0BF1">
        <w:rPr>
          <w:rStyle w:val="Siln"/>
          <w:rFonts w:ascii="Arial" w:hAnsi="Arial" w:cs="Arial"/>
        </w:rPr>
        <w:t>Forman vs. Forman</w:t>
      </w:r>
      <w:r w:rsidRPr="006C0BF1">
        <w:rPr>
          <w:rFonts w:ascii="Arial" w:hAnsi="Arial" w:cs="Arial"/>
        </w:rPr>
        <w:t xml:space="preserve"> / </w:t>
      </w:r>
      <w:r w:rsidRPr="006C0BF1">
        <w:rPr>
          <w:rStyle w:val="Siln"/>
          <w:rFonts w:ascii="Arial" w:hAnsi="Arial" w:cs="Arial"/>
        </w:rPr>
        <w:t>Forman vs. Forman</w:t>
      </w:r>
      <w:r w:rsidRPr="006C0BF1">
        <w:rPr>
          <w:rFonts w:ascii="Arial" w:hAnsi="Arial" w:cs="Arial"/>
        </w:rPr>
        <w:br/>
        <w:t>Režie: Helena Třeštíková, Jakub Hejna</w:t>
      </w:r>
      <w:r w:rsidRPr="006C0BF1">
        <w:rPr>
          <w:rFonts w:ascii="Arial" w:hAnsi="Arial" w:cs="Arial"/>
        </w:rPr>
        <w:br/>
        <w:t xml:space="preserve">Česká republika, Francie, 2019, 78 min </w:t>
      </w:r>
    </w:p>
    <w:p w:rsidR="006C0BF1" w:rsidRDefault="001C68E2" w:rsidP="006C0BF1">
      <w:pPr>
        <w:pStyle w:val="Normlnweb"/>
        <w:jc w:val="both"/>
        <w:rPr>
          <w:rFonts w:ascii="Arial" w:hAnsi="Arial" w:cs="Arial"/>
        </w:rPr>
      </w:pPr>
      <w:r w:rsidRPr="006C0BF1">
        <w:rPr>
          <w:rFonts w:ascii="Arial" w:hAnsi="Arial" w:cs="Arial"/>
        </w:rPr>
        <w:br/>
        <w:t xml:space="preserve">Film </w:t>
      </w:r>
      <w:r w:rsidRPr="006C0BF1">
        <w:rPr>
          <w:rStyle w:val="Zdraznn"/>
          <w:rFonts w:ascii="Arial" w:hAnsi="Arial" w:cs="Arial"/>
        </w:rPr>
        <w:t>Forman vs. Forman</w:t>
      </w:r>
      <w:r w:rsidRPr="006C0BF1">
        <w:rPr>
          <w:rFonts w:ascii="Arial" w:hAnsi="Arial" w:cs="Arial"/>
        </w:rPr>
        <w:t xml:space="preserve"> je mimořádně ucelený portrét českého oscarového režiséra, unikátní svou důmyslnou střihovou skladbou, čerpanou z jiných materiálů i dosud neznámých záběrů z archivů jeho přátel a spolupracovníků. Při natáčení i v rozhovorech uvažuje tvůrce nad tématem svobody a jejího omezení. </w:t>
      </w:r>
    </w:p>
    <w:p w:rsidR="006C0BF1" w:rsidRPr="006C0BF1" w:rsidRDefault="006C0BF1" w:rsidP="006C0BF1">
      <w:pPr>
        <w:pStyle w:val="Normlnweb"/>
        <w:jc w:val="both"/>
        <w:rPr>
          <w:rFonts w:ascii="Arial" w:hAnsi="Arial" w:cs="Arial"/>
        </w:rPr>
      </w:pPr>
    </w:p>
    <w:p w:rsidR="006C0BF1" w:rsidRDefault="001C68E2" w:rsidP="001C68E2">
      <w:pPr>
        <w:pStyle w:val="Normlnweb"/>
        <w:rPr>
          <w:rFonts w:ascii="Arial" w:hAnsi="Arial" w:cs="Arial"/>
        </w:rPr>
      </w:pPr>
      <w:r w:rsidRPr="006C0BF1">
        <w:rPr>
          <w:rStyle w:val="Siln"/>
          <w:rFonts w:ascii="Arial" w:hAnsi="Arial" w:cs="Arial"/>
        </w:rPr>
        <w:t>Jiří Suchý - Lehce s životem se prát</w:t>
      </w:r>
      <w:r w:rsidRPr="006C0BF1">
        <w:rPr>
          <w:rFonts w:ascii="Arial" w:hAnsi="Arial" w:cs="Arial"/>
        </w:rPr>
        <w:t xml:space="preserve"> / </w:t>
      </w:r>
      <w:r w:rsidRPr="006C0BF1">
        <w:rPr>
          <w:rStyle w:val="Siln"/>
          <w:rFonts w:ascii="Arial" w:hAnsi="Arial" w:cs="Arial"/>
        </w:rPr>
        <w:t xml:space="preserve">Jiří Suchý - </w:t>
      </w:r>
      <w:proofErr w:type="spellStart"/>
      <w:r w:rsidRPr="006C0BF1">
        <w:rPr>
          <w:rStyle w:val="Siln"/>
          <w:rFonts w:ascii="Arial" w:hAnsi="Arial" w:cs="Arial"/>
        </w:rPr>
        <w:t>Tackling</w:t>
      </w:r>
      <w:proofErr w:type="spellEnd"/>
      <w:r w:rsidRPr="006C0BF1">
        <w:rPr>
          <w:rStyle w:val="Siln"/>
          <w:rFonts w:ascii="Arial" w:hAnsi="Arial" w:cs="Arial"/>
        </w:rPr>
        <w:t xml:space="preserve"> </w:t>
      </w:r>
      <w:proofErr w:type="spellStart"/>
      <w:r w:rsidRPr="006C0BF1">
        <w:rPr>
          <w:rStyle w:val="Siln"/>
          <w:rFonts w:ascii="Arial" w:hAnsi="Arial" w:cs="Arial"/>
        </w:rPr>
        <w:t>Life</w:t>
      </w:r>
      <w:proofErr w:type="spellEnd"/>
      <w:r w:rsidRPr="006C0BF1">
        <w:rPr>
          <w:rStyle w:val="Siln"/>
          <w:rFonts w:ascii="Arial" w:hAnsi="Arial" w:cs="Arial"/>
        </w:rPr>
        <w:t xml:space="preserve"> </w:t>
      </w:r>
      <w:proofErr w:type="spellStart"/>
      <w:r w:rsidRPr="006C0BF1">
        <w:rPr>
          <w:rStyle w:val="Siln"/>
          <w:rFonts w:ascii="Arial" w:hAnsi="Arial" w:cs="Arial"/>
        </w:rPr>
        <w:t>with</w:t>
      </w:r>
      <w:proofErr w:type="spellEnd"/>
      <w:r w:rsidRPr="006C0BF1">
        <w:rPr>
          <w:rStyle w:val="Siln"/>
          <w:rFonts w:ascii="Arial" w:hAnsi="Arial" w:cs="Arial"/>
        </w:rPr>
        <w:t xml:space="preserve"> </w:t>
      </w:r>
      <w:proofErr w:type="spellStart"/>
      <w:r w:rsidRPr="006C0BF1">
        <w:rPr>
          <w:rStyle w:val="Siln"/>
          <w:rFonts w:ascii="Arial" w:hAnsi="Arial" w:cs="Arial"/>
        </w:rPr>
        <w:t>Ease</w:t>
      </w:r>
      <w:proofErr w:type="spellEnd"/>
      <w:r w:rsidRPr="006C0BF1">
        <w:rPr>
          <w:rFonts w:ascii="Arial" w:hAnsi="Arial" w:cs="Arial"/>
        </w:rPr>
        <w:t xml:space="preserve"> / </w:t>
      </w:r>
      <w:r w:rsidRPr="006C0BF1">
        <w:rPr>
          <w:rStyle w:val="Siln"/>
          <w:rFonts w:ascii="Arial" w:hAnsi="Arial" w:cs="Arial"/>
        </w:rPr>
        <w:t>Jiří Suchý - Lehce s životem se prát</w:t>
      </w:r>
      <w:r w:rsidRPr="006C0BF1">
        <w:rPr>
          <w:rFonts w:ascii="Arial" w:hAnsi="Arial" w:cs="Arial"/>
        </w:rPr>
        <w:br/>
        <w:t>Režie: Olga Sommerová</w:t>
      </w:r>
      <w:r w:rsidRPr="006C0BF1">
        <w:rPr>
          <w:rFonts w:ascii="Arial" w:hAnsi="Arial" w:cs="Arial"/>
        </w:rPr>
        <w:br/>
        <w:t xml:space="preserve">Česká republika, 2019, 104 min, Světová premiéra </w:t>
      </w:r>
    </w:p>
    <w:p w:rsidR="001C68E2" w:rsidRDefault="001C68E2" w:rsidP="006C0BF1">
      <w:pPr>
        <w:pStyle w:val="Normlnweb"/>
        <w:jc w:val="both"/>
        <w:rPr>
          <w:rFonts w:ascii="Arial" w:hAnsi="Arial" w:cs="Arial"/>
        </w:rPr>
      </w:pPr>
      <w:r w:rsidRPr="006C0BF1">
        <w:rPr>
          <w:rFonts w:ascii="Arial" w:hAnsi="Arial" w:cs="Arial"/>
        </w:rPr>
        <w:br/>
        <w:t xml:space="preserve">Jiří Suchý. Divadelník, hudebník, básník, spisovatel, grafik, sběratel, občan. Jedna z klíčových osobností tuzemské kulturní scény posledních šesti desítek let a neúnavný bojovník za zvelebování českého jazyka. Dokumentární film Olgy Sommerové je portrétem umělce a člověka, portrétem doby. </w:t>
      </w:r>
    </w:p>
    <w:p w:rsidR="006C0BF1" w:rsidRPr="006C0BF1" w:rsidRDefault="006C0BF1" w:rsidP="006C0BF1">
      <w:pPr>
        <w:pStyle w:val="Normlnweb"/>
        <w:jc w:val="both"/>
        <w:rPr>
          <w:rFonts w:ascii="Arial" w:hAnsi="Arial" w:cs="Arial"/>
        </w:rPr>
      </w:pPr>
    </w:p>
    <w:p w:rsidR="006C0BF1" w:rsidRDefault="001C68E2" w:rsidP="001C68E2">
      <w:pPr>
        <w:pStyle w:val="Normlnweb"/>
        <w:rPr>
          <w:rFonts w:ascii="Arial" w:hAnsi="Arial" w:cs="Arial"/>
        </w:rPr>
      </w:pPr>
      <w:r w:rsidRPr="006C0BF1">
        <w:rPr>
          <w:rStyle w:val="Siln"/>
          <w:rFonts w:ascii="Arial" w:hAnsi="Arial" w:cs="Arial"/>
        </w:rPr>
        <w:t xml:space="preserve">Zánik samoty </w:t>
      </w:r>
      <w:proofErr w:type="spellStart"/>
      <w:r w:rsidRPr="006C0BF1">
        <w:rPr>
          <w:rStyle w:val="Siln"/>
          <w:rFonts w:ascii="Arial" w:hAnsi="Arial" w:cs="Arial"/>
        </w:rPr>
        <w:t>Berhof</w:t>
      </w:r>
      <w:proofErr w:type="spellEnd"/>
      <w:r w:rsidRPr="006C0BF1">
        <w:rPr>
          <w:rFonts w:ascii="Arial" w:hAnsi="Arial" w:cs="Arial"/>
        </w:rPr>
        <w:t xml:space="preserve"> / </w:t>
      </w:r>
      <w:proofErr w:type="spellStart"/>
      <w:r w:rsidRPr="006C0BF1">
        <w:rPr>
          <w:rStyle w:val="Siln"/>
          <w:rFonts w:ascii="Arial" w:hAnsi="Arial" w:cs="Arial"/>
        </w:rPr>
        <w:t>The</w:t>
      </w:r>
      <w:proofErr w:type="spellEnd"/>
      <w:r w:rsidRPr="006C0BF1">
        <w:rPr>
          <w:rStyle w:val="Siln"/>
          <w:rFonts w:ascii="Arial" w:hAnsi="Arial" w:cs="Arial"/>
        </w:rPr>
        <w:t xml:space="preserve"> </w:t>
      </w:r>
      <w:proofErr w:type="spellStart"/>
      <w:r w:rsidRPr="006C0BF1">
        <w:rPr>
          <w:rStyle w:val="Siln"/>
          <w:rFonts w:ascii="Arial" w:hAnsi="Arial" w:cs="Arial"/>
        </w:rPr>
        <w:t>Downfall</w:t>
      </w:r>
      <w:proofErr w:type="spellEnd"/>
      <w:r w:rsidRPr="006C0BF1">
        <w:rPr>
          <w:rStyle w:val="Siln"/>
          <w:rFonts w:ascii="Arial" w:hAnsi="Arial" w:cs="Arial"/>
        </w:rPr>
        <w:t xml:space="preserve"> </w:t>
      </w:r>
      <w:proofErr w:type="spellStart"/>
      <w:r w:rsidRPr="006C0BF1">
        <w:rPr>
          <w:rStyle w:val="Siln"/>
          <w:rFonts w:ascii="Arial" w:hAnsi="Arial" w:cs="Arial"/>
        </w:rPr>
        <w:t>of</w:t>
      </w:r>
      <w:proofErr w:type="spellEnd"/>
      <w:r w:rsidRPr="006C0BF1">
        <w:rPr>
          <w:rStyle w:val="Siln"/>
          <w:rFonts w:ascii="Arial" w:hAnsi="Arial" w:cs="Arial"/>
        </w:rPr>
        <w:t xml:space="preserve"> </w:t>
      </w:r>
      <w:proofErr w:type="spellStart"/>
      <w:r w:rsidRPr="006C0BF1">
        <w:rPr>
          <w:rStyle w:val="Siln"/>
          <w:rFonts w:ascii="Arial" w:hAnsi="Arial" w:cs="Arial"/>
        </w:rPr>
        <w:t>the</w:t>
      </w:r>
      <w:proofErr w:type="spellEnd"/>
      <w:r w:rsidRPr="006C0BF1">
        <w:rPr>
          <w:rStyle w:val="Siln"/>
          <w:rFonts w:ascii="Arial" w:hAnsi="Arial" w:cs="Arial"/>
        </w:rPr>
        <w:t xml:space="preserve"> </w:t>
      </w:r>
      <w:proofErr w:type="spellStart"/>
      <w:r w:rsidRPr="006C0BF1">
        <w:rPr>
          <w:rStyle w:val="Siln"/>
          <w:rFonts w:ascii="Arial" w:hAnsi="Arial" w:cs="Arial"/>
        </w:rPr>
        <w:t>Secluded</w:t>
      </w:r>
      <w:proofErr w:type="spellEnd"/>
      <w:r w:rsidRPr="006C0BF1">
        <w:rPr>
          <w:rStyle w:val="Siln"/>
          <w:rFonts w:ascii="Arial" w:hAnsi="Arial" w:cs="Arial"/>
        </w:rPr>
        <w:t xml:space="preserve"> </w:t>
      </w:r>
      <w:proofErr w:type="spellStart"/>
      <w:r w:rsidRPr="006C0BF1">
        <w:rPr>
          <w:rStyle w:val="Siln"/>
          <w:rFonts w:ascii="Arial" w:hAnsi="Arial" w:cs="Arial"/>
        </w:rPr>
        <w:t>Berhof</w:t>
      </w:r>
      <w:proofErr w:type="spellEnd"/>
      <w:r w:rsidRPr="006C0BF1">
        <w:rPr>
          <w:rFonts w:ascii="Arial" w:hAnsi="Arial" w:cs="Arial"/>
        </w:rPr>
        <w:t xml:space="preserve"> / </w:t>
      </w:r>
      <w:r w:rsidRPr="006C0BF1">
        <w:rPr>
          <w:rStyle w:val="Siln"/>
          <w:rFonts w:ascii="Arial" w:hAnsi="Arial" w:cs="Arial"/>
        </w:rPr>
        <w:t xml:space="preserve">Zánik samoty </w:t>
      </w:r>
      <w:proofErr w:type="spellStart"/>
      <w:r w:rsidRPr="006C0BF1">
        <w:rPr>
          <w:rStyle w:val="Siln"/>
          <w:rFonts w:ascii="Arial" w:hAnsi="Arial" w:cs="Arial"/>
        </w:rPr>
        <w:t>Berhof</w:t>
      </w:r>
      <w:proofErr w:type="spellEnd"/>
      <w:r w:rsidRPr="006C0BF1">
        <w:rPr>
          <w:rFonts w:ascii="Arial" w:hAnsi="Arial" w:cs="Arial"/>
        </w:rPr>
        <w:br/>
        <w:t>Režie: Jiří Svoboda</w:t>
      </w:r>
      <w:r w:rsidRPr="006C0BF1">
        <w:rPr>
          <w:rFonts w:ascii="Arial" w:hAnsi="Arial" w:cs="Arial"/>
        </w:rPr>
        <w:br/>
        <w:t xml:space="preserve">Československo, Polsko, 1983, 98 min </w:t>
      </w:r>
    </w:p>
    <w:p w:rsidR="001C68E2" w:rsidRPr="006C0BF1" w:rsidRDefault="001C68E2" w:rsidP="006C0BF1">
      <w:pPr>
        <w:pStyle w:val="Normlnweb"/>
        <w:jc w:val="both"/>
        <w:rPr>
          <w:rFonts w:ascii="Arial" w:hAnsi="Arial" w:cs="Arial"/>
        </w:rPr>
      </w:pPr>
      <w:r w:rsidRPr="006C0BF1">
        <w:rPr>
          <w:rFonts w:ascii="Arial" w:hAnsi="Arial" w:cs="Arial"/>
        </w:rPr>
        <w:br/>
        <w:t xml:space="preserve">Je neklidná doba těsně po válce a na samotu v horách u německých hranic, kde je po smrti matky dívka Ulrika odsouzená žít se svým surovým otcem, vtrhne německá jeptiška se třemi mladými vojáky wehrmachtu, které chce za každou cenu dostat domů. Drama, v němž se střetnou různými okolnostmi deformované charaktery, silně zaujme promyšleně střídmou režií, mistrovskou gradací napětí a sugestivní kresbou ponuré atmosféry. </w:t>
      </w:r>
    </w:p>
    <w:p w:rsidR="00275269" w:rsidRDefault="00275269"/>
    <w:sectPr w:rsidR="00275269" w:rsidSect="00866952">
      <w:headerReference w:type="default" r:id="rId6"/>
      <w:footerReference w:type="default" r:id="rId7"/>
      <w:headerReference w:type="first" r:id="rId8"/>
      <w:footerReference w:type="first" r:id="rId9"/>
      <w:pgSz w:w="11906" w:h="16838"/>
      <w:pgMar w:top="1417" w:right="70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22F" w:rsidRDefault="009D022F" w:rsidP="009D022F">
      <w:pPr>
        <w:spacing w:after="0" w:line="240" w:lineRule="auto"/>
      </w:pPr>
      <w:r>
        <w:separator/>
      </w:r>
    </w:p>
  </w:endnote>
  <w:endnote w:type="continuationSeparator" w:id="0">
    <w:p w:rsidR="009D022F" w:rsidRDefault="009D022F" w:rsidP="009D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2F" w:rsidRDefault="009D022F">
    <w:pPr>
      <w:pStyle w:val="Zpat"/>
    </w:pPr>
    <w:r>
      <w:rPr>
        <w:noProof/>
        <w:lang w:eastAsia="cs-CZ"/>
      </w:rPr>
      <mc:AlternateContent>
        <mc:Choice Requires="wps">
          <w:drawing>
            <wp:anchor distT="0" distB="0" distL="0" distR="0" simplePos="0" relativeHeight="251659264" behindDoc="0" locked="0" layoutInCell="1" allowOverlap="1" wp14:anchorId="43AD4CD7" wp14:editId="6A69BB21">
              <wp:simplePos x="0" y="0"/>
              <wp:positionH relativeFrom="column">
                <wp:posOffset>-685800</wp:posOffset>
              </wp:positionH>
              <wp:positionV relativeFrom="page">
                <wp:posOffset>10052685</wp:posOffset>
              </wp:positionV>
              <wp:extent cx="7200000" cy="360000"/>
              <wp:effectExtent l="0" t="0" r="1270" b="254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60000"/>
                      </a:xfrm>
                      <a:prstGeom prst="rect">
                        <a:avLst/>
                      </a:prstGeom>
                      <a:solidFill>
                        <a:srgbClr val="FFFFFF"/>
                      </a:solidFill>
                      <a:ln w="9525">
                        <a:noFill/>
                        <a:miter lim="800000"/>
                        <a:headEnd/>
                        <a:tailEnd/>
                      </a:ln>
                    </wps:spPr>
                    <wps:txbx>
                      <w:txbxContent>
                        <w:p w:rsidR="009D022F" w:rsidRDefault="009D022F" w:rsidP="009D022F">
                          <w:pPr>
                            <w:pStyle w:val="Zpat"/>
                            <w:jc w:val="center"/>
                          </w:pPr>
                          <w:r>
                            <w:rPr>
                              <w:rFonts w:ascii="ArialMT" w:hAnsi="ArialMT" w:cs="ArialMT"/>
                              <w:color w:val="4C4C4B"/>
                              <w:sz w:val="14"/>
                              <w:szCs w:val="14"/>
                            </w:rPr>
                            <w:t>www.kviff.com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AD4CD7" id="_x0000_t202" coordsize="21600,21600" o:spt="202" path="m,l,21600r21600,l21600,xe">
              <v:stroke joinstyle="miter"/>
              <v:path gradientshapeok="t" o:connecttype="rect"/>
            </v:shapetype>
            <v:shape id="Textové pole 2" o:spid="_x0000_s1026" type="#_x0000_t202" style="position:absolute;margin-left:-54pt;margin-top:791.55pt;width:566.95pt;height:28.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" stroked="f">
              <v:textbox>
                <w:txbxContent>
                  <w:p w:rsidR="009D022F" w:rsidRDefault="009D022F" w:rsidP="009D022F">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2F" w:rsidRDefault="009D022F">
    <w:pPr>
      <w:pStyle w:val="Zpat"/>
    </w:pPr>
    <w:r>
      <w:rPr>
        <w:noProof/>
        <w:lang w:eastAsia="cs-CZ"/>
      </w:rPr>
      <mc:AlternateContent>
        <mc:Choice Requires="wps">
          <w:drawing>
            <wp:anchor distT="0" distB="0" distL="0" distR="0" simplePos="0" relativeHeight="251661312" behindDoc="0" locked="0" layoutInCell="1" allowOverlap="1" wp14:anchorId="45C41057" wp14:editId="0DB3B9F7">
              <wp:simplePos x="0" y="0"/>
              <wp:positionH relativeFrom="column">
                <wp:posOffset>-647700</wp:posOffset>
              </wp:positionH>
              <wp:positionV relativeFrom="page">
                <wp:posOffset>10033635</wp:posOffset>
              </wp:positionV>
              <wp:extent cx="7200900" cy="409575"/>
              <wp:effectExtent l="0" t="0" r="0" b="0"/>
              <wp:wrapSquare wrapText="bothSides"/>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solidFill>
                        <a:srgbClr val="FFFFFF"/>
                      </a:solidFill>
                      <a:ln w="9525">
                        <a:noFill/>
                        <a:miter lim="800000"/>
                        <a:headEnd/>
                        <a:tailEnd/>
                      </a:ln>
                    </wps:spPr>
                    <wps:txbx>
                      <w:txbxContent>
                        <w:p w:rsidR="009D022F" w:rsidRDefault="009D022F" w:rsidP="009D022F">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9D022F" w:rsidRDefault="009D022F" w:rsidP="009D022F">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9D022F" w:rsidRDefault="009D022F" w:rsidP="009D022F">
                          <w:pPr>
                            <w:pStyle w:val="Zpat"/>
                            <w:jc w:val="center"/>
                          </w:pPr>
                          <w:r>
                            <w:rPr>
                              <w:rFonts w:ascii="ArialMT" w:hAnsi="ArialMT" w:cs="ArialMT"/>
                              <w:color w:val="4C4C4B"/>
                              <w:sz w:val="14"/>
                              <w:szCs w:val="14"/>
                            </w:rPr>
                            <w:t>www.kviff.com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C41057" id="_x0000_t202" coordsize="21600,21600" o:spt="202" path="m,l,21600r21600,l21600,xe">
              <v:stroke joinstyle="miter"/>
              <v:path gradientshapeok="t" o:connecttype="rect"/>
            </v:shapetype>
            <v:shape id="_x0000_s1027" type="#_x0000_t202" style="position:absolute;margin-left:-51pt;margin-top:790.05pt;width:567pt;height:32.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" stroked="f">
              <v:textbox style="mso-fit-shape-to-text:t">
                <w:txbxContent>
                  <w:p w:rsidR="009D022F" w:rsidRDefault="009D022F" w:rsidP="009D022F">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9D022F" w:rsidRDefault="009D022F" w:rsidP="009D022F">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9D022F" w:rsidRDefault="009D022F" w:rsidP="009D022F">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22F" w:rsidRDefault="009D022F" w:rsidP="009D022F">
      <w:pPr>
        <w:spacing w:after="0" w:line="240" w:lineRule="auto"/>
      </w:pPr>
      <w:r>
        <w:separator/>
      </w:r>
    </w:p>
  </w:footnote>
  <w:footnote w:type="continuationSeparator" w:id="0">
    <w:p w:rsidR="009D022F" w:rsidRDefault="009D022F" w:rsidP="009D0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2F" w:rsidRDefault="009D022F" w:rsidP="009D022F">
    <w:pPr>
      <w:pStyle w:val="Zhlav"/>
      <w:jc w:val="center"/>
    </w:pPr>
    <w:r>
      <w:rPr>
        <w:noProof/>
        <w:lang w:eastAsia="cs-CZ"/>
      </w:rPr>
      <w:drawing>
        <wp:inline distT="0" distB="0" distL="0" distR="0" wp14:anchorId="284FDA84" wp14:editId="1A7EB646">
          <wp:extent cx="2962662" cy="1133858"/>
          <wp:effectExtent l="0" t="0" r="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9D022F" w:rsidRDefault="009D022F" w:rsidP="009D022F">
    <w:pPr>
      <w:pStyle w:val="Zhlav"/>
      <w:jc w:val="center"/>
    </w:pPr>
  </w:p>
  <w:p w:rsidR="009D022F" w:rsidRDefault="009D022F" w:rsidP="009D022F">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2F" w:rsidRDefault="009D022F" w:rsidP="009D022F">
    <w:pPr>
      <w:pStyle w:val="Zhlav"/>
      <w:jc w:val="center"/>
    </w:pPr>
    <w:r>
      <w:rPr>
        <w:noProof/>
        <w:lang w:eastAsia="cs-CZ"/>
      </w:rPr>
      <w:drawing>
        <wp:inline distT="0" distB="0" distL="0" distR="0" wp14:anchorId="284FDA84" wp14:editId="1A7EB646">
          <wp:extent cx="2962662" cy="1133858"/>
          <wp:effectExtent l="0" t="0" r="0"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9D022F" w:rsidRDefault="009D022F" w:rsidP="009D022F">
    <w:pPr>
      <w:pStyle w:val="Zhlav"/>
      <w:jc w:val="center"/>
    </w:pPr>
  </w:p>
  <w:p w:rsidR="009D022F" w:rsidRDefault="009D022F" w:rsidP="009D022F">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2F"/>
    <w:rsid w:val="000460F7"/>
    <w:rsid w:val="00053786"/>
    <w:rsid w:val="000B04B2"/>
    <w:rsid w:val="000B1A3F"/>
    <w:rsid w:val="000E3DDE"/>
    <w:rsid w:val="00155091"/>
    <w:rsid w:val="00172704"/>
    <w:rsid w:val="00191860"/>
    <w:rsid w:val="001C68E2"/>
    <w:rsid w:val="001D3282"/>
    <w:rsid w:val="001F12D0"/>
    <w:rsid w:val="00227C71"/>
    <w:rsid w:val="00275269"/>
    <w:rsid w:val="00312515"/>
    <w:rsid w:val="00361F27"/>
    <w:rsid w:val="003B0B11"/>
    <w:rsid w:val="003B79BD"/>
    <w:rsid w:val="003D33D2"/>
    <w:rsid w:val="00406B8C"/>
    <w:rsid w:val="0042106A"/>
    <w:rsid w:val="00456963"/>
    <w:rsid w:val="004620F2"/>
    <w:rsid w:val="004813B2"/>
    <w:rsid w:val="004A1073"/>
    <w:rsid w:val="004F3EEC"/>
    <w:rsid w:val="005324F4"/>
    <w:rsid w:val="005B67B1"/>
    <w:rsid w:val="00634C90"/>
    <w:rsid w:val="00647E56"/>
    <w:rsid w:val="006516AF"/>
    <w:rsid w:val="00653CB3"/>
    <w:rsid w:val="006A697D"/>
    <w:rsid w:val="006C0BF1"/>
    <w:rsid w:val="006F6AE1"/>
    <w:rsid w:val="00714721"/>
    <w:rsid w:val="0073414D"/>
    <w:rsid w:val="007371B2"/>
    <w:rsid w:val="007A4DE4"/>
    <w:rsid w:val="007C4AA4"/>
    <w:rsid w:val="00866952"/>
    <w:rsid w:val="00870482"/>
    <w:rsid w:val="00874461"/>
    <w:rsid w:val="00980147"/>
    <w:rsid w:val="009A5F94"/>
    <w:rsid w:val="009D022F"/>
    <w:rsid w:val="00A46AF7"/>
    <w:rsid w:val="00AE19BE"/>
    <w:rsid w:val="00B047C3"/>
    <w:rsid w:val="00B85F61"/>
    <w:rsid w:val="00B90E05"/>
    <w:rsid w:val="00CB710E"/>
    <w:rsid w:val="00CB7CD6"/>
    <w:rsid w:val="00CD5A68"/>
    <w:rsid w:val="00D75A17"/>
    <w:rsid w:val="00D9003F"/>
    <w:rsid w:val="00E53C41"/>
    <w:rsid w:val="00E9617B"/>
    <w:rsid w:val="00EC5DFA"/>
    <w:rsid w:val="00EE7151"/>
    <w:rsid w:val="00F104A0"/>
    <w:rsid w:val="00F92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492AE"/>
  <w15:chartTrackingRefBased/>
  <w15:docId w15:val="{8C2BDAC9-F01D-4D5C-B589-DF97617E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22F"/>
  </w:style>
  <w:style w:type="paragraph" w:styleId="Nadpis1">
    <w:name w:val="heading 1"/>
    <w:basedOn w:val="Normln"/>
    <w:link w:val="Nadpis1Char"/>
    <w:uiPriority w:val="9"/>
    <w:qFormat/>
    <w:rsid w:val="00227C71"/>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D02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022F"/>
  </w:style>
  <w:style w:type="paragraph" w:styleId="Zpat">
    <w:name w:val="footer"/>
    <w:basedOn w:val="Normln"/>
    <w:link w:val="ZpatChar"/>
    <w:uiPriority w:val="99"/>
    <w:unhideWhenUsed/>
    <w:rsid w:val="009D022F"/>
    <w:pPr>
      <w:tabs>
        <w:tab w:val="center" w:pos="4536"/>
        <w:tab w:val="right" w:pos="9072"/>
      </w:tabs>
      <w:spacing w:after="0" w:line="240" w:lineRule="auto"/>
    </w:pPr>
  </w:style>
  <w:style w:type="character" w:customStyle="1" w:styleId="ZpatChar">
    <w:name w:val="Zápatí Char"/>
    <w:basedOn w:val="Standardnpsmoodstavce"/>
    <w:link w:val="Zpat"/>
    <w:uiPriority w:val="99"/>
    <w:rsid w:val="009D022F"/>
  </w:style>
  <w:style w:type="character" w:customStyle="1" w:styleId="Nadpis1Char">
    <w:name w:val="Nadpis 1 Char"/>
    <w:basedOn w:val="Standardnpsmoodstavce"/>
    <w:link w:val="Nadpis1"/>
    <w:uiPriority w:val="9"/>
    <w:rsid w:val="00227C71"/>
    <w:rPr>
      <w:rFonts w:ascii="Times New Roman" w:eastAsiaTheme="minorEastAsia" w:hAnsi="Times New Roman" w:cs="Times New Roman"/>
      <w:b/>
      <w:bCs/>
      <w:kern w:val="36"/>
      <w:sz w:val="48"/>
      <w:szCs w:val="48"/>
      <w:lang w:eastAsia="cs-CZ"/>
    </w:rPr>
  </w:style>
  <w:style w:type="paragraph" w:customStyle="1" w:styleId="xmsonormal">
    <w:name w:val="x_msonormal"/>
    <w:basedOn w:val="Normln"/>
    <w:rsid w:val="00F929A5"/>
    <w:pPr>
      <w:spacing w:after="0" w:line="240" w:lineRule="auto"/>
    </w:pPr>
    <w:rPr>
      <w:rFonts w:ascii="Calibri" w:hAnsi="Calibri" w:cs="Calibri"/>
      <w:lang w:eastAsia="cs-CZ"/>
    </w:rPr>
  </w:style>
  <w:style w:type="character" w:styleId="Zdraznn">
    <w:name w:val="Emphasis"/>
    <w:basedOn w:val="Standardnpsmoodstavce"/>
    <w:uiPriority w:val="20"/>
    <w:qFormat/>
    <w:rsid w:val="00F929A5"/>
    <w:rPr>
      <w:i/>
      <w:iCs/>
    </w:rPr>
  </w:style>
  <w:style w:type="paragraph" w:styleId="Textbubliny">
    <w:name w:val="Balloon Text"/>
    <w:basedOn w:val="Normln"/>
    <w:link w:val="TextbublinyChar"/>
    <w:uiPriority w:val="99"/>
    <w:semiHidden/>
    <w:unhideWhenUsed/>
    <w:rsid w:val="00A46A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6AF7"/>
    <w:rPr>
      <w:rFonts w:ascii="Segoe UI" w:hAnsi="Segoe UI" w:cs="Segoe UI"/>
      <w:sz w:val="18"/>
      <w:szCs w:val="18"/>
    </w:rPr>
  </w:style>
  <w:style w:type="character" w:styleId="Odkaznakoment">
    <w:name w:val="annotation reference"/>
    <w:basedOn w:val="Standardnpsmoodstavce"/>
    <w:uiPriority w:val="99"/>
    <w:semiHidden/>
    <w:unhideWhenUsed/>
    <w:rsid w:val="003B0B11"/>
    <w:rPr>
      <w:sz w:val="16"/>
      <w:szCs w:val="16"/>
    </w:rPr>
  </w:style>
  <w:style w:type="paragraph" w:styleId="Textkomente">
    <w:name w:val="annotation text"/>
    <w:basedOn w:val="Normln"/>
    <w:link w:val="TextkomenteChar"/>
    <w:uiPriority w:val="99"/>
    <w:semiHidden/>
    <w:unhideWhenUsed/>
    <w:rsid w:val="003B0B11"/>
    <w:pPr>
      <w:spacing w:line="240" w:lineRule="auto"/>
    </w:pPr>
    <w:rPr>
      <w:sz w:val="20"/>
      <w:szCs w:val="20"/>
    </w:rPr>
  </w:style>
  <w:style w:type="character" w:customStyle="1" w:styleId="TextkomenteChar">
    <w:name w:val="Text komentáře Char"/>
    <w:basedOn w:val="Standardnpsmoodstavce"/>
    <w:link w:val="Textkomente"/>
    <w:uiPriority w:val="99"/>
    <w:semiHidden/>
    <w:rsid w:val="003B0B11"/>
    <w:rPr>
      <w:sz w:val="20"/>
      <w:szCs w:val="20"/>
    </w:rPr>
  </w:style>
  <w:style w:type="paragraph" w:styleId="Pedmtkomente">
    <w:name w:val="annotation subject"/>
    <w:basedOn w:val="Textkomente"/>
    <w:next w:val="Textkomente"/>
    <w:link w:val="PedmtkomenteChar"/>
    <w:uiPriority w:val="99"/>
    <w:semiHidden/>
    <w:unhideWhenUsed/>
    <w:rsid w:val="003B0B11"/>
    <w:rPr>
      <w:b/>
      <w:bCs/>
    </w:rPr>
  </w:style>
  <w:style w:type="character" w:customStyle="1" w:styleId="PedmtkomenteChar">
    <w:name w:val="Předmět komentáře Char"/>
    <w:basedOn w:val="TextkomenteChar"/>
    <w:link w:val="Pedmtkomente"/>
    <w:uiPriority w:val="99"/>
    <w:semiHidden/>
    <w:rsid w:val="003B0B11"/>
    <w:rPr>
      <w:b/>
      <w:bCs/>
      <w:sz w:val="20"/>
      <w:szCs w:val="20"/>
    </w:rPr>
  </w:style>
  <w:style w:type="character" w:styleId="Siln">
    <w:name w:val="Strong"/>
    <w:basedOn w:val="Standardnpsmoodstavce"/>
    <w:uiPriority w:val="22"/>
    <w:qFormat/>
    <w:rsid w:val="001C68E2"/>
    <w:rPr>
      <w:b/>
      <w:bCs/>
    </w:rPr>
  </w:style>
  <w:style w:type="paragraph" w:styleId="Normlnweb">
    <w:name w:val="Normal (Web)"/>
    <w:basedOn w:val="Normln"/>
    <w:uiPriority w:val="99"/>
    <w:unhideWhenUsed/>
    <w:rsid w:val="001C68E2"/>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68624">
      <w:bodyDiv w:val="1"/>
      <w:marLeft w:val="0"/>
      <w:marRight w:val="0"/>
      <w:marTop w:val="0"/>
      <w:marBottom w:val="0"/>
      <w:divBdr>
        <w:top w:val="none" w:sz="0" w:space="0" w:color="auto"/>
        <w:left w:val="none" w:sz="0" w:space="0" w:color="auto"/>
        <w:bottom w:val="none" w:sz="0" w:space="0" w:color="auto"/>
        <w:right w:val="none" w:sz="0" w:space="0" w:color="auto"/>
      </w:divBdr>
    </w:div>
    <w:div w:id="1141071063">
      <w:bodyDiv w:val="1"/>
      <w:marLeft w:val="0"/>
      <w:marRight w:val="0"/>
      <w:marTop w:val="0"/>
      <w:marBottom w:val="0"/>
      <w:divBdr>
        <w:top w:val="none" w:sz="0" w:space="0" w:color="auto"/>
        <w:left w:val="none" w:sz="0" w:space="0" w:color="auto"/>
        <w:bottom w:val="none" w:sz="0" w:space="0" w:color="auto"/>
        <w:right w:val="none" w:sz="0" w:space="0" w:color="auto"/>
      </w:divBdr>
    </w:div>
    <w:div w:id="21092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19</Pages>
  <Words>3961</Words>
  <Characters>23371</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KVIFF | Adela Janku</dc:creator>
  <cp:keywords/>
  <dc:description/>
  <cp:lastModifiedBy>KVIFF | Adela Janku</cp:lastModifiedBy>
  <cp:revision>60</cp:revision>
  <cp:lastPrinted>2019-05-27T17:58:00Z</cp:lastPrinted>
  <dcterms:created xsi:type="dcterms:W3CDTF">2019-05-23T12:09:00Z</dcterms:created>
  <dcterms:modified xsi:type="dcterms:W3CDTF">2019-06-11T13:40:00Z</dcterms:modified>
</cp:coreProperties>
</file>